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5986C" w14:textId="77777777" w:rsidR="00297E5E" w:rsidRPr="00D44B76" w:rsidRDefault="00297E5E" w:rsidP="00297E5E">
      <w:pPr>
        <w:pBdr>
          <w:top w:val="nil"/>
          <w:left w:val="nil"/>
          <w:bottom w:val="nil"/>
          <w:right w:val="nil"/>
          <w:between w:val="nil"/>
        </w:pBdr>
        <w:contextualSpacing/>
        <w:jc w:val="center"/>
        <w:rPr>
          <w:b/>
          <w:lang w:val="en-US"/>
        </w:rPr>
      </w:pPr>
      <w:bookmarkStart w:id="0" w:name="_GoBack"/>
      <w:bookmarkEnd w:id="0"/>
    </w:p>
    <w:p w14:paraId="52A5614B" w14:textId="77777777" w:rsidR="00297E5E" w:rsidRPr="00D44B76" w:rsidRDefault="00297E5E" w:rsidP="00297E5E">
      <w:pPr>
        <w:pBdr>
          <w:top w:val="nil"/>
          <w:left w:val="nil"/>
          <w:bottom w:val="nil"/>
          <w:right w:val="nil"/>
          <w:between w:val="nil"/>
        </w:pBdr>
        <w:contextualSpacing/>
        <w:jc w:val="center"/>
        <w:rPr>
          <w:b/>
          <w:lang w:val="en-US"/>
        </w:rPr>
      </w:pPr>
    </w:p>
    <w:p w14:paraId="2D92500A" w14:textId="77777777" w:rsidR="00297E5E" w:rsidRPr="00D44B76" w:rsidRDefault="00297E5E" w:rsidP="00297E5E">
      <w:pPr>
        <w:pBdr>
          <w:top w:val="nil"/>
          <w:left w:val="nil"/>
          <w:bottom w:val="nil"/>
          <w:right w:val="nil"/>
          <w:between w:val="nil"/>
        </w:pBdr>
        <w:contextualSpacing/>
        <w:jc w:val="center"/>
        <w:rPr>
          <w:b/>
          <w:lang w:val="en-US"/>
        </w:rPr>
      </w:pPr>
    </w:p>
    <w:p w14:paraId="611568A5" w14:textId="77777777" w:rsidR="00297E5E" w:rsidRPr="00D44B76" w:rsidRDefault="00297E5E" w:rsidP="00297E5E">
      <w:pPr>
        <w:pBdr>
          <w:top w:val="nil"/>
          <w:left w:val="nil"/>
          <w:bottom w:val="nil"/>
          <w:right w:val="nil"/>
          <w:between w:val="nil"/>
        </w:pBdr>
        <w:contextualSpacing/>
        <w:jc w:val="center"/>
        <w:rPr>
          <w:b/>
          <w:lang w:val="en-US"/>
        </w:rPr>
      </w:pPr>
    </w:p>
    <w:p w14:paraId="0D5C7A0E" w14:textId="77777777" w:rsidR="00297E5E" w:rsidRPr="00D44B76" w:rsidRDefault="00297E5E" w:rsidP="00297E5E">
      <w:pPr>
        <w:pBdr>
          <w:top w:val="nil"/>
          <w:left w:val="nil"/>
          <w:bottom w:val="nil"/>
          <w:right w:val="nil"/>
          <w:between w:val="nil"/>
        </w:pBdr>
        <w:contextualSpacing/>
        <w:jc w:val="center"/>
        <w:rPr>
          <w:b/>
          <w:lang w:val="en-US"/>
        </w:rPr>
      </w:pPr>
    </w:p>
    <w:p w14:paraId="2FC32515" w14:textId="77777777" w:rsidR="00297E5E" w:rsidRPr="00D44B76" w:rsidRDefault="00297E5E" w:rsidP="00297E5E">
      <w:pPr>
        <w:pBdr>
          <w:top w:val="nil"/>
          <w:left w:val="nil"/>
          <w:bottom w:val="nil"/>
          <w:right w:val="nil"/>
          <w:between w:val="nil"/>
        </w:pBdr>
        <w:contextualSpacing/>
        <w:jc w:val="center"/>
        <w:rPr>
          <w:b/>
          <w:lang w:val="en-US"/>
        </w:rPr>
      </w:pPr>
    </w:p>
    <w:p w14:paraId="7AF5D86C" w14:textId="69F5F4BF" w:rsidR="00297E5E" w:rsidRPr="00D44B76" w:rsidRDefault="00297E5E" w:rsidP="00297E5E">
      <w:pPr>
        <w:spacing w:line="360" w:lineRule="exact"/>
        <w:jc w:val="center"/>
        <w:rPr>
          <w:b/>
          <w:bCs/>
          <w:lang w:val="en-US"/>
        </w:rPr>
      </w:pPr>
      <w:r w:rsidRPr="00D44B76">
        <w:rPr>
          <w:b/>
          <w:lang w:val="en-US"/>
        </w:rPr>
        <w:t xml:space="preserve">RENTAL CONTRACT </w:t>
      </w:r>
      <w:r w:rsidR="00A41792" w:rsidRPr="00D44B76">
        <w:rPr>
          <w:b/>
          <w:lang w:val="en-US"/>
        </w:rPr>
        <w:t>FOR</w:t>
      </w:r>
      <w:r w:rsidRPr="00D44B76">
        <w:rPr>
          <w:b/>
          <w:lang w:val="en-US"/>
        </w:rPr>
        <w:t xml:space="preserve"> UVT’ STUDENT DORMITORIES</w:t>
      </w:r>
    </w:p>
    <w:p w14:paraId="447C960E" w14:textId="77777777" w:rsidR="00297E5E" w:rsidRPr="00D44B76" w:rsidRDefault="00297E5E" w:rsidP="00297E5E">
      <w:pPr>
        <w:spacing w:line="360" w:lineRule="exact"/>
        <w:rPr>
          <w:b/>
          <w:bCs/>
          <w:lang w:val="en-US"/>
        </w:rPr>
      </w:pPr>
    </w:p>
    <w:p w14:paraId="7A95636F" w14:textId="77777777" w:rsidR="00297E5E" w:rsidRPr="00D44B76" w:rsidRDefault="00297E5E" w:rsidP="00297E5E">
      <w:pPr>
        <w:spacing w:line="360" w:lineRule="exact"/>
        <w:rPr>
          <w:b/>
          <w:bCs/>
          <w:lang w:val="en-US"/>
        </w:rPr>
      </w:pPr>
    </w:p>
    <w:p w14:paraId="50149D0C" w14:textId="77777777" w:rsidR="00297E5E" w:rsidRPr="00D44B76" w:rsidRDefault="00297E5E" w:rsidP="00297E5E">
      <w:pPr>
        <w:spacing w:line="360" w:lineRule="exact"/>
        <w:rPr>
          <w:b/>
          <w:bCs/>
          <w:lang w:val="en-US"/>
        </w:rPr>
      </w:pPr>
    </w:p>
    <w:p w14:paraId="41D9BBC9" w14:textId="77777777" w:rsidR="00297E5E" w:rsidRPr="00D44B76" w:rsidRDefault="00297E5E" w:rsidP="00297E5E">
      <w:pPr>
        <w:spacing w:line="360" w:lineRule="exact"/>
        <w:rPr>
          <w:lang w:val="en-US"/>
        </w:rPr>
      </w:pPr>
    </w:p>
    <w:p w14:paraId="5905F379" w14:textId="77777777" w:rsidR="00297E5E" w:rsidRPr="00D44B76" w:rsidRDefault="00297E5E" w:rsidP="00297E5E">
      <w:pPr>
        <w:spacing w:line="360" w:lineRule="exact"/>
        <w:rPr>
          <w:lang w:val="en-US"/>
        </w:rPr>
      </w:pPr>
    </w:p>
    <w:p w14:paraId="545A408C" w14:textId="77777777" w:rsidR="00297E5E" w:rsidRPr="00D44B76" w:rsidRDefault="00297E5E" w:rsidP="00297E5E">
      <w:pPr>
        <w:spacing w:line="360" w:lineRule="exact"/>
        <w:rPr>
          <w:lang w:val="en-US"/>
        </w:rPr>
      </w:pPr>
    </w:p>
    <w:p w14:paraId="256B21AA" w14:textId="77777777" w:rsidR="00297E5E" w:rsidRPr="00D44B76" w:rsidRDefault="00297E5E" w:rsidP="00297E5E">
      <w:pPr>
        <w:spacing w:line="360" w:lineRule="exact"/>
        <w:rPr>
          <w:lang w:val="en-US"/>
        </w:rPr>
      </w:pPr>
    </w:p>
    <w:p w14:paraId="19F73254" w14:textId="77777777" w:rsidR="00297E5E" w:rsidRPr="00D44B76" w:rsidRDefault="00297E5E" w:rsidP="00297E5E">
      <w:pPr>
        <w:spacing w:line="360" w:lineRule="exact"/>
        <w:rPr>
          <w:lang w:val="en-US"/>
        </w:rPr>
      </w:pPr>
    </w:p>
    <w:p w14:paraId="3B528381" w14:textId="77777777" w:rsidR="00297E5E" w:rsidRPr="00D44B76" w:rsidRDefault="00297E5E" w:rsidP="00297E5E">
      <w:pPr>
        <w:spacing w:line="360" w:lineRule="exact"/>
        <w:rPr>
          <w:lang w:val="en-US"/>
        </w:rPr>
      </w:pPr>
    </w:p>
    <w:tbl>
      <w:tblPr>
        <w:tblStyle w:val="LightList-Accent1"/>
        <w:tblW w:w="10284" w:type="dxa"/>
        <w:jc w:val="center"/>
        <w:tblLook w:val="04A0" w:firstRow="1" w:lastRow="0" w:firstColumn="1" w:lastColumn="0" w:noHBand="0" w:noVBand="1"/>
      </w:tblPr>
      <w:tblGrid>
        <w:gridCol w:w="2062"/>
        <w:gridCol w:w="5373"/>
        <w:gridCol w:w="2849"/>
      </w:tblGrid>
      <w:tr w:rsidR="00297E5E" w:rsidRPr="00D44B76" w14:paraId="74A5C4AB" w14:textId="77777777" w:rsidTr="00747E1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84" w:type="dxa"/>
            <w:gridSpan w:val="3"/>
          </w:tcPr>
          <w:p w14:paraId="678BAE2C" w14:textId="77777777" w:rsidR="00297E5E" w:rsidRPr="00D44B76" w:rsidRDefault="00297E5E" w:rsidP="00747E1C">
            <w:pPr>
              <w:tabs>
                <w:tab w:val="left" w:pos="2282"/>
              </w:tabs>
              <w:jc w:val="center"/>
            </w:pPr>
          </w:p>
        </w:tc>
      </w:tr>
      <w:tr w:rsidR="00297E5E" w:rsidRPr="00D44B76" w14:paraId="142285EB" w14:textId="77777777" w:rsidTr="00747E1C">
        <w:trPr>
          <w:cnfStyle w:val="000000100000" w:firstRow="0" w:lastRow="0" w:firstColumn="0" w:lastColumn="0" w:oddVBand="0" w:evenVBand="0" w:oddHBand="1" w:evenHBand="0" w:firstRowFirstColumn="0" w:firstRowLastColumn="0" w:lastRowFirstColumn="0" w:lastRowLastColumn="0"/>
          <w:trHeight w:val="463"/>
          <w:jc w:val="center"/>
        </w:trPr>
        <w:tc>
          <w:tcPr>
            <w:cnfStyle w:val="001000000000" w:firstRow="0" w:lastRow="0" w:firstColumn="1" w:lastColumn="0" w:oddVBand="0" w:evenVBand="0" w:oddHBand="0" w:evenHBand="0" w:firstRowFirstColumn="0" w:firstRowLastColumn="0" w:lastRowFirstColumn="0" w:lastRowLastColumn="0"/>
            <w:tcW w:w="2062" w:type="dxa"/>
            <w:vAlign w:val="center"/>
          </w:tcPr>
          <w:p w14:paraId="1676C989" w14:textId="7469DF2F" w:rsidR="00297E5E" w:rsidRPr="00D44B76" w:rsidRDefault="00297E5E" w:rsidP="00747E1C">
            <w:pPr>
              <w:tabs>
                <w:tab w:val="left" w:pos="2282"/>
              </w:tabs>
              <w:jc w:val="center"/>
            </w:pPr>
            <w:r w:rsidRPr="00D44B76">
              <w:t>Drafted:</w:t>
            </w:r>
          </w:p>
        </w:tc>
        <w:tc>
          <w:tcPr>
            <w:tcW w:w="5373" w:type="dxa"/>
            <w:vAlign w:val="center"/>
          </w:tcPr>
          <w:p w14:paraId="661E5885" w14:textId="356DE748" w:rsidR="00297E5E" w:rsidRPr="00D44B76" w:rsidRDefault="00A12333" w:rsidP="00747E1C">
            <w:pPr>
              <w:tabs>
                <w:tab w:val="left" w:pos="2282"/>
              </w:tabs>
              <w:ind w:left="-2" w:firstLine="2"/>
              <w:cnfStyle w:val="000000100000" w:firstRow="0" w:lastRow="0" w:firstColumn="0" w:lastColumn="0" w:oddVBand="0" w:evenVBand="0" w:oddHBand="1" w:evenHBand="0" w:firstRowFirstColumn="0" w:firstRowLastColumn="0" w:lastRowFirstColumn="0" w:lastRowLastColumn="0"/>
            </w:pPr>
            <w:r w:rsidRPr="00D44B76">
              <w:t xml:space="preserve">Head of </w:t>
            </w:r>
            <w:r w:rsidR="00297E5E" w:rsidRPr="00D44B76">
              <w:t>Social Service: Valentin Emil Schwarz</w:t>
            </w:r>
          </w:p>
        </w:tc>
        <w:tc>
          <w:tcPr>
            <w:tcW w:w="2849" w:type="dxa"/>
            <w:vAlign w:val="center"/>
          </w:tcPr>
          <w:p w14:paraId="3536D8A8" w14:textId="77777777" w:rsidR="00297E5E" w:rsidRPr="00D44B76" w:rsidRDefault="00297E5E" w:rsidP="00747E1C">
            <w:pPr>
              <w:tabs>
                <w:tab w:val="left" w:pos="2282"/>
              </w:tabs>
              <w:cnfStyle w:val="000000100000" w:firstRow="0" w:lastRow="0" w:firstColumn="0" w:lastColumn="0" w:oddVBand="0" w:evenVBand="0" w:oddHBand="1" w:evenHBand="0" w:firstRowFirstColumn="0" w:firstRowLastColumn="0" w:lastRowFirstColumn="0" w:lastRowLastColumn="0"/>
            </w:pPr>
          </w:p>
        </w:tc>
      </w:tr>
      <w:tr w:rsidR="00297E5E" w:rsidRPr="00D44B76" w14:paraId="13F8B072" w14:textId="77777777" w:rsidTr="00747E1C">
        <w:trPr>
          <w:trHeight w:val="411"/>
          <w:jc w:val="center"/>
        </w:trPr>
        <w:tc>
          <w:tcPr>
            <w:cnfStyle w:val="001000000000" w:firstRow="0" w:lastRow="0" w:firstColumn="1" w:lastColumn="0" w:oddVBand="0" w:evenVBand="0" w:oddHBand="0" w:evenHBand="0" w:firstRowFirstColumn="0" w:firstRowLastColumn="0" w:lastRowFirstColumn="0" w:lastRowLastColumn="0"/>
            <w:tcW w:w="2062" w:type="dxa"/>
            <w:vAlign w:val="center"/>
          </w:tcPr>
          <w:p w14:paraId="0B783688" w14:textId="765D0C33" w:rsidR="00297E5E" w:rsidRPr="00D44B76" w:rsidRDefault="00297E5E" w:rsidP="00747E1C">
            <w:pPr>
              <w:tabs>
                <w:tab w:val="left" w:pos="2282"/>
              </w:tabs>
              <w:jc w:val="center"/>
            </w:pPr>
            <w:r w:rsidRPr="00D44B76">
              <w:t>Checked:</w:t>
            </w:r>
          </w:p>
        </w:tc>
        <w:tc>
          <w:tcPr>
            <w:tcW w:w="5373" w:type="dxa"/>
            <w:vAlign w:val="center"/>
          </w:tcPr>
          <w:p w14:paraId="1DD0AEB0" w14:textId="55B78D41" w:rsidR="00297E5E" w:rsidRPr="00D44B76" w:rsidRDefault="00297E5E" w:rsidP="00747E1C">
            <w:pPr>
              <w:tabs>
                <w:tab w:val="left" w:pos="2282"/>
              </w:tabs>
              <w:ind w:left="-2" w:firstLine="2"/>
              <w:cnfStyle w:val="000000000000" w:firstRow="0" w:lastRow="0" w:firstColumn="0" w:lastColumn="0" w:oddVBand="0" w:evenVBand="0" w:oddHBand="0" w:evenHBand="0" w:firstRowFirstColumn="0" w:firstRowLastColumn="0" w:lastRowFirstColumn="0" w:lastRowLastColumn="0"/>
            </w:pPr>
            <w:r w:rsidRPr="00D44B76">
              <w:t>Deputy General Administrative Director Vlad Petcu</w:t>
            </w:r>
          </w:p>
        </w:tc>
        <w:tc>
          <w:tcPr>
            <w:tcW w:w="2849" w:type="dxa"/>
            <w:vAlign w:val="center"/>
          </w:tcPr>
          <w:p w14:paraId="69CA6103" w14:textId="77777777" w:rsidR="00297E5E" w:rsidRPr="00D44B76" w:rsidRDefault="00297E5E" w:rsidP="00747E1C">
            <w:pPr>
              <w:tabs>
                <w:tab w:val="left" w:pos="2282"/>
              </w:tabs>
              <w:cnfStyle w:val="000000000000" w:firstRow="0" w:lastRow="0" w:firstColumn="0" w:lastColumn="0" w:oddVBand="0" w:evenVBand="0" w:oddHBand="0" w:evenHBand="0" w:firstRowFirstColumn="0" w:firstRowLastColumn="0" w:lastRowFirstColumn="0" w:lastRowLastColumn="0"/>
            </w:pPr>
          </w:p>
        </w:tc>
      </w:tr>
      <w:tr w:rsidR="00297E5E" w:rsidRPr="00D44B76" w14:paraId="416C17D1" w14:textId="77777777" w:rsidTr="00747E1C">
        <w:trPr>
          <w:cnfStyle w:val="000000100000" w:firstRow="0" w:lastRow="0" w:firstColumn="0" w:lastColumn="0" w:oddVBand="0" w:evenVBand="0" w:oddHBand="1" w:evenHBand="0" w:firstRowFirstColumn="0" w:firstRowLastColumn="0" w:lastRowFirstColumn="0" w:lastRowLastColumn="0"/>
          <w:trHeight w:val="427"/>
          <w:jc w:val="center"/>
        </w:trPr>
        <w:tc>
          <w:tcPr>
            <w:cnfStyle w:val="001000000000" w:firstRow="0" w:lastRow="0" w:firstColumn="1" w:lastColumn="0" w:oddVBand="0" w:evenVBand="0" w:oddHBand="0" w:evenHBand="0" w:firstRowFirstColumn="0" w:firstRowLastColumn="0" w:lastRowFirstColumn="0" w:lastRowLastColumn="0"/>
            <w:tcW w:w="2062" w:type="dxa"/>
            <w:vAlign w:val="center"/>
          </w:tcPr>
          <w:p w14:paraId="4695BEA9" w14:textId="56E80704" w:rsidR="00297E5E" w:rsidRPr="00D44B76" w:rsidRDefault="00297E5E" w:rsidP="00747E1C">
            <w:pPr>
              <w:tabs>
                <w:tab w:val="left" w:pos="2282"/>
              </w:tabs>
              <w:jc w:val="center"/>
            </w:pPr>
            <w:r w:rsidRPr="00D44B76">
              <w:t>Legal approval:</w:t>
            </w:r>
          </w:p>
        </w:tc>
        <w:tc>
          <w:tcPr>
            <w:tcW w:w="5373" w:type="dxa"/>
            <w:vAlign w:val="center"/>
          </w:tcPr>
          <w:p w14:paraId="79C02A8A" w14:textId="309D949A" w:rsidR="00297E5E" w:rsidRPr="00D44B76" w:rsidRDefault="00297E5E" w:rsidP="00747E1C">
            <w:pPr>
              <w:tabs>
                <w:tab w:val="left" w:pos="2282"/>
              </w:tabs>
              <w:ind w:left="-2" w:firstLine="2"/>
              <w:cnfStyle w:val="000000100000" w:firstRow="0" w:lastRow="0" w:firstColumn="0" w:lastColumn="0" w:oddVBand="0" w:evenVBand="0" w:oddHBand="1" w:evenHBand="0" w:firstRowFirstColumn="0" w:firstRowLastColumn="0" w:lastRowFirstColumn="0" w:lastRowLastColumn="0"/>
            </w:pPr>
            <w:r w:rsidRPr="00D44B76">
              <w:t xml:space="preserve">Legal Adviser: Anca Muntean </w:t>
            </w:r>
          </w:p>
        </w:tc>
        <w:tc>
          <w:tcPr>
            <w:tcW w:w="2849" w:type="dxa"/>
            <w:vAlign w:val="center"/>
          </w:tcPr>
          <w:p w14:paraId="5C2CE578" w14:textId="77777777" w:rsidR="00297E5E" w:rsidRPr="00D44B76" w:rsidRDefault="00297E5E" w:rsidP="00747E1C">
            <w:pPr>
              <w:tabs>
                <w:tab w:val="left" w:pos="2282"/>
              </w:tabs>
              <w:cnfStyle w:val="000000100000" w:firstRow="0" w:lastRow="0" w:firstColumn="0" w:lastColumn="0" w:oddVBand="0" w:evenVBand="0" w:oddHBand="1" w:evenHBand="0" w:firstRowFirstColumn="0" w:firstRowLastColumn="0" w:lastRowFirstColumn="0" w:lastRowLastColumn="0"/>
            </w:pPr>
          </w:p>
        </w:tc>
      </w:tr>
      <w:tr w:rsidR="00297E5E" w:rsidRPr="00D44B76" w14:paraId="6F4245CB" w14:textId="77777777" w:rsidTr="00747E1C">
        <w:trPr>
          <w:trHeight w:val="400"/>
          <w:jc w:val="center"/>
        </w:trPr>
        <w:tc>
          <w:tcPr>
            <w:cnfStyle w:val="001000000000" w:firstRow="0" w:lastRow="0" w:firstColumn="1" w:lastColumn="0" w:oddVBand="0" w:evenVBand="0" w:oddHBand="0" w:evenHBand="0" w:firstRowFirstColumn="0" w:firstRowLastColumn="0" w:lastRowFirstColumn="0" w:lastRowLastColumn="0"/>
            <w:tcW w:w="2062" w:type="dxa"/>
            <w:vAlign w:val="center"/>
          </w:tcPr>
          <w:p w14:paraId="6ADA83FD" w14:textId="4A8DBADC" w:rsidR="00297E5E" w:rsidRPr="00D44B76" w:rsidRDefault="00297E5E" w:rsidP="00747E1C">
            <w:pPr>
              <w:tabs>
                <w:tab w:val="left" w:pos="2282"/>
              </w:tabs>
              <w:jc w:val="center"/>
            </w:pPr>
            <w:r w:rsidRPr="00D44B76">
              <w:t>Endorsed:</w:t>
            </w:r>
          </w:p>
        </w:tc>
        <w:tc>
          <w:tcPr>
            <w:tcW w:w="5373" w:type="dxa"/>
            <w:vAlign w:val="center"/>
          </w:tcPr>
          <w:p w14:paraId="5C0683A9" w14:textId="6C6E0758" w:rsidR="00297E5E" w:rsidRPr="00D44B76" w:rsidRDefault="00297E5E" w:rsidP="00747E1C">
            <w:pPr>
              <w:tabs>
                <w:tab w:val="left" w:pos="2282"/>
              </w:tabs>
              <w:ind w:left="-2" w:firstLine="2"/>
              <w:cnfStyle w:val="000000000000" w:firstRow="0" w:lastRow="0" w:firstColumn="0" w:lastColumn="0" w:oddVBand="0" w:evenVBand="0" w:oddHBand="0" w:evenHBand="0" w:firstRowFirstColumn="0" w:firstRowLastColumn="0" w:lastRowFirstColumn="0" w:lastRowLastColumn="0"/>
            </w:pPr>
            <w:r w:rsidRPr="00D44B76">
              <w:t>UVT Administrative Council</w:t>
            </w:r>
          </w:p>
        </w:tc>
        <w:tc>
          <w:tcPr>
            <w:tcW w:w="2849" w:type="dxa"/>
            <w:vAlign w:val="center"/>
          </w:tcPr>
          <w:p w14:paraId="00F5C2E4" w14:textId="23ED3053" w:rsidR="00297E5E" w:rsidRPr="00D44B76" w:rsidRDefault="00B41DA0" w:rsidP="00747E1C">
            <w:pPr>
              <w:tabs>
                <w:tab w:val="left" w:pos="2282"/>
              </w:tabs>
              <w:cnfStyle w:val="000000000000" w:firstRow="0" w:lastRow="0" w:firstColumn="0" w:lastColumn="0" w:oddVBand="0" w:evenVBand="0" w:oddHBand="0" w:evenHBand="0" w:firstRowFirstColumn="0" w:firstRowLastColumn="0" w:lastRowFirstColumn="0" w:lastRowLastColumn="0"/>
            </w:pPr>
            <w:r w:rsidRPr="00D44B76">
              <w:t>Decision</w:t>
            </w:r>
            <w:r w:rsidR="00297E5E" w:rsidRPr="00D44B76">
              <w:t xml:space="preserve"> n</w:t>
            </w:r>
            <w:r w:rsidRPr="00D44B76">
              <w:t>o</w:t>
            </w:r>
            <w:r w:rsidR="00297E5E" w:rsidRPr="00D44B76">
              <w:t>. ……./……..</w:t>
            </w:r>
          </w:p>
        </w:tc>
      </w:tr>
      <w:tr w:rsidR="00297E5E" w:rsidRPr="00D44B76" w14:paraId="0738194B" w14:textId="77777777" w:rsidTr="00747E1C">
        <w:trPr>
          <w:cnfStyle w:val="000000100000" w:firstRow="0" w:lastRow="0" w:firstColumn="0" w:lastColumn="0" w:oddVBand="0" w:evenVBand="0" w:oddHBand="1" w:evenHBand="0" w:firstRowFirstColumn="0" w:firstRowLastColumn="0" w:lastRowFirstColumn="0" w:lastRowLastColumn="0"/>
          <w:trHeight w:val="427"/>
          <w:jc w:val="center"/>
        </w:trPr>
        <w:tc>
          <w:tcPr>
            <w:cnfStyle w:val="001000000000" w:firstRow="0" w:lastRow="0" w:firstColumn="1" w:lastColumn="0" w:oddVBand="0" w:evenVBand="0" w:oddHBand="0" w:evenHBand="0" w:firstRowFirstColumn="0" w:firstRowLastColumn="0" w:lastRowFirstColumn="0" w:lastRowLastColumn="0"/>
            <w:tcW w:w="2062" w:type="dxa"/>
            <w:vAlign w:val="center"/>
          </w:tcPr>
          <w:p w14:paraId="5C7C79F3" w14:textId="4CBD728C" w:rsidR="00297E5E" w:rsidRPr="00D44B76" w:rsidRDefault="00297E5E" w:rsidP="00747E1C">
            <w:pPr>
              <w:tabs>
                <w:tab w:val="left" w:pos="2282"/>
              </w:tabs>
              <w:jc w:val="center"/>
            </w:pPr>
            <w:r w:rsidRPr="00D44B76">
              <w:t>Approved:</w:t>
            </w:r>
          </w:p>
        </w:tc>
        <w:tc>
          <w:tcPr>
            <w:tcW w:w="5373" w:type="dxa"/>
            <w:vAlign w:val="center"/>
          </w:tcPr>
          <w:p w14:paraId="2E5F58BD" w14:textId="484D5A61" w:rsidR="00297E5E" w:rsidRPr="00D44B76" w:rsidRDefault="00297E5E" w:rsidP="00747E1C">
            <w:pPr>
              <w:tabs>
                <w:tab w:val="left" w:pos="2282"/>
              </w:tabs>
              <w:ind w:left="-2" w:firstLine="2"/>
              <w:cnfStyle w:val="000000100000" w:firstRow="0" w:lastRow="0" w:firstColumn="0" w:lastColumn="0" w:oddVBand="0" w:evenVBand="0" w:oddHBand="1" w:evenHBand="0" w:firstRowFirstColumn="0" w:firstRowLastColumn="0" w:lastRowFirstColumn="0" w:lastRowLastColumn="0"/>
            </w:pPr>
            <w:r w:rsidRPr="00D44B76">
              <w:t>UVT Senate</w:t>
            </w:r>
          </w:p>
        </w:tc>
        <w:tc>
          <w:tcPr>
            <w:tcW w:w="2849" w:type="dxa"/>
            <w:vAlign w:val="center"/>
          </w:tcPr>
          <w:p w14:paraId="1ADC0EFF" w14:textId="1EEAC48D" w:rsidR="00297E5E" w:rsidRPr="00D44B76" w:rsidRDefault="00B41DA0" w:rsidP="00747E1C">
            <w:pPr>
              <w:tabs>
                <w:tab w:val="left" w:pos="2282"/>
              </w:tabs>
              <w:cnfStyle w:val="000000100000" w:firstRow="0" w:lastRow="0" w:firstColumn="0" w:lastColumn="0" w:oddVBand="0" w:evenVBand="0" w:oddHBand="1" w:evenHBand="0" w:firstRowFirstColumn="0" w:firstRowLastColumn="0" w:lastRowFirstColumn="0" w:lastRowLastColumn="0"/>
            </w:pPr>
            <w:r w:rsidRPr="00D44B76">
              <w:t>Decision no</w:t>
            </w:r>
            <w:r w:rsidR="00297E5E" w:rsidRPr="00D44B76">
              <w:t>. ……/………</w:t>
            </w:r>
          </w:p>
        </w:tc>
      </w:tr>
      <w:tr w:rsidR="00297E5E" w:rsidRPr="00D44B76" w14:paraId="3BF007E8" w14:textId="77777777" w:rsidTr="00747E1C">
        <w:trPr>
          <w:trHeight w:val="265"/>
          <w:jc w:val="center"/>
        </w:trPr>
        <w:tc>
          <w:tcPr>
            <w:cnfStyle w:val="001000000000" w:firstRow="0" w:lastRow="0" w:firstColumn="1" w:lastColumn="0" w:oddVBand="0" w:evenVBand="0" w:oddHBand="0" w:evenHBand="0" w:firstRowFirstColumn="0" w:firstRowLastColumn="0" w:lastRowFirstColumn="0" w:lastRowLastColumn="0"/>
            <w:tcW w:w="10284" w:type="dxa"/>
            <w:gridSpan w:val="3"/>
          </w:tcPr>
          <w:p w14:paraId="0E2EFEC2" w14:textId="77777777" w:rsidR="00297E5E" w:rsidRPr="00D44B76" w:rsidRDefault="00297E5E" w:rsidP="00747E1C">
            <w:pPr>
              <w:tabs>
                <w:tab w:val="left" w:pos="2282"/>
              </w:tabs>
              <w:jc w:val="center"/>
              <w:rPr>
                <w:b w:val="0"/>
              </w:rPr>
            </w:pPr>
          </w:p>
        </w:tc>
      </w:tr>
      <w:tr w:rsidR="00297E5E" w:rsidRPr="00D44B76" w14:paraId="0A52BD5C" w14:textId="77777777" w:rsidTr="00747E1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84" w:type="dxa"/>
            <w:gridSpan w:val="3"/>
            <w:vAlign w:val="center"/>
          </w:tcPr>
          <w:p w14:paraId="026C284D" w14:textId="305E10B4" w:rsidR="00297E5E" w:rsidRPr="00D44B76" w:rsidRDefault="00297E5E" w:rsidP="00747E1C">
            <w:pPr>
              <w:tabs>
                <w:tab w:val="left" w:pos="2282"/>
              </w:tabs>
              <w:rPr>
                <w:i/>
              </w:rPr>
            </w:pPr>
            <w:r w:rsidRPr="00D44B76">
              <w:rPr>
                <w:i/>
              </w:rPr>
              <w:t>Version I</w:t>
            </w:r>
          </w:p>
        </w:tc>
      </w:tr>
      <w:tr w:rsidR="00297E5E" w:rsidRPr="00D44B76" w14:paraId="16AFE5F9" w14:textId="77777777" w:rsidTr="00747E1C">
        <w:trPr>
          <w:jc w:val="center"/>
        </w:trPr>
        <w:tc>
          <w:tcPr>
            <w:cnfStyle w:val="001000000000" w:firstRow="0" w:lastRow="0" w:firstColumn="1" w:lastColumn="0" w:oddVBand="0" w:evenVBand="0" w:oddHBand="0" w:evenHBand="0" w:firstRowFirstColumn="0" w:firstRowLastColumn="0" w:lastRowFirstColumn="0" w:lastRowLastColumn="0"/>
            <w:tcW w:w="10284" w:type="dxa"/>
            <w:gridSpan w:val="3"/>
            <w:vAlign w:val="center"/>
          </w:tcPr>
          <w:p w14:paraId="23372C6C" w14:textId="1FA34A31" w:rsidR="00297E5E" w:rsidRPr="00D44B76" w:rsidRDefault="00297E5E" w:rsidP="00747E1C">
            <w:pPr>
              <w:tabs>
                <w:tab w:val="left" w:pos="2282"/>
              </w:tabs>
              <w:rPr>
                <w:i/>
              </w:rPr>
            </w:pPr>
            <w:r w:rsidRPr="00D44B76">
              <w:rPr>
                <w:i/>
              </w:rPr>
              <w:t>Comes into force on .……………….</w:t>
            </w:r>
          </w:p>
        </w:tc>
      </w:tr>
      <w:tr w:rsidR="00297E5E" w:rsidRPr="00D44B76" w14:paraId="700675E9" w14:textId="77777777" w:rsidTr="00747E1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84" w:type="dxa"/>
            <w:gridSpan w:val="3"/>
            <w:vAlign w:val="center"/>
          </w:tcPr>
          <w:p w14:paraId="75163544" w14:textId="7F1B6DD3" w:rsidR="00297E5E" w:rsidRPr="00D44B76" w:rsidRDefault="00297E5E" w:rsidP="00747E1C">
            <w:pPr>
              <w:tabs>
                <w:tab w:val="left" w:pos="2282"/>
              </w:tabs>
              <w:rPr>
                <w:i/>
              </w:rPr>
            </w:pPr>
            <w:r w:rsidRPr="00D44B76">
              <w:rPr>
                <w:i/>
              </w:rPr>
              <w:t>Withdrawn on ……………….</w:t>
            </w:r>
          </w:p>
        </w:tc>
      </w:tr>
    </w:tbl>
    <w:p w14:paraId="42E66C26" w14:textId="77777777" w:rsidR="00297E5E" w:rsidRPr="00D44B76" w:rsidRDefault="00297E5E" w:rsidP="00297E5E">
      <w:pPr>
        <w:rPr>
          <w:b/>
          <w:lang w:val="en-US"/>
        </w:rPr>
      </w:pPr>
      <w:r w:rsidRPr="00D44B76">
        <w:rPr>
          <w:b/>
          <w:lang w:val="en-US"/>
        </w:rPr>
        <w:br w:type="page"/>
      </w:r>
    </w:p>
    <w:p w14:paraId="72B0FBEB" w14:textId="77777777" w:rsidR="00B41DA0" w:rsidRPr="00D44B76" w:rsidRDefault="00B41DA0" w:rsidP="00297E5E">
      <w:pPr>
        <w:widowControl w:val="0"/>
        <w:pBdr>
          <w:top w:val="nil"/>
          <w:left w:val="nil"/>
          <w:bottom w:val="nil"/>
          <w:right w:val="nil"/>
          <w:between w:val="nil"/>
        </w:pBdr>
        <w:spacing w:after="283"/>
        <w:jc w:val="center"/>
        <w:rPr>
          <w:b/>
          <w:lang w:val="en-US"/>
        </w:rPr>
      </w:pPr>
      <w:r w:rsidRPr="00D44B76">
        <w:rPr>
          <w:b/>
          <w:lang w:val="en-US"/>
        </w:rPr>
        <w:lastRenderedPageBreak/>
        <w:t xml:space="preserve">RENTAL CONTRACT </w:t>
      </w:r>
    </w:p>
    <w:p w14:paraId="6761F6AF" w14:textId="2B9843F7" w:rsidR="00297E5E" w:rsidRPr="00D44B76" w:rsidRDefault="00297E5E" w:rsidP="00297E5E">
      <w:pPr>
        <w:widowControl w:val="0"/>
        <w:pBdr>
          <w:top w:val="nil"/>
          <w:left w:val="nil"/>
          <w:bottom w:val="nil"/>
          <w:right w:val="nil"/>
          <w:between w:val="nil"/>
        </w:pBdr>
        <w:spacing w:after="283"/>
        <w:jc w:val="center"/>
        <w:rPr>
          <w:rFonts w:eastAsia="Liberation Serif"/>
          <w:color w:val="000000"/>
          <w:lang w:val="en-US"/>
        </w:rPr>
      </w:pPr>
      <w:r w:rsidRPr="00D44B76">
        <w:rPr>
          <w:rFonts w:eastAsia="Liberation Serif"/>
          <w:b/>
          <w:color w:val="000000"/>
          <w:lang w:val="en-US"/>
        </w:rPr>
        <w:t>N</w:t>
      </w:r>
      <w:r w:rsidR="00B41DA0" w:rsidRPr="00D44B76">
        <w:rPr>
          <w:rFonts w:eastAsia="Liberation Serif"/>
          <w:b/>
          <w:color w:val="000000"/>
          <w:lang w:val="en-US"/>
        </w:rPr>
        <w:t>O</w:t>
      </w:r>
      <w:r w:rsidRPr="00D44B76">
        <w:rPr>
          <w:rFonts w:eastAsia="Liberation Serif"/>
          <w:b/>
          <w:color w:val="000000"/>
          <w:lang w:val="en-US"/>
        </w:rPr>
        <w:t>. ……………../…………………</w:t>
      </w:r>
    </w:p>
    <w:p w14:paraId="3441898B" w14:textId="20E402D1" w:rsidR="00297E5E" w:rsidRPr="00D44B76" w:rsidRDefault="00297E5E" w:rsidP="00297E5E">
      <w:pPr>
        <w:widowControl w:val="0"/>
        <w:pBdr>
          <w:top w:val="nil"/>
          <w:left w:val="nil"/>
          <w:bottom w:val="nil"/>
          <w:right w:val="nil"/>
          <w:between w:val="nil"/>
        </w:pBdr>
        <w:shd w:val="clear" w:color="auto" w:fill="D9D9D9"/>
        <w:spacing w:after="283"/>
        <w:rPr>
          <w:rFonts w:eastAsia="Liberation Serif"/>
          <w:b/>
          <w:color w:val="000000"/>
          <w:lang w:val="en-US"/>
        </w:rPr>
      </w:pPr>
      <w:r w:rsidRPr="00D44B76">
        <w:rPr>
          <w:rFonts w:eastAsia="Liberation Serif"/>
          <w:b/>
          <w:color w:val="000000"/>
          <w:lang w:val="en-US"/>
        </w:rPr>
        <w:t xml:space="preserve">Art. 1 – </w:t>
      </w:r>
      <w:r w:rsidR="00D44B76">
        <w:rPr>
          <w:rFonts w:eastAsia="Liberation Serif"/>
          <w:b/>
          <w:color w:val="000000"/>
          <w:lang w:val="en-US"/>
        </w:rPr>
        <w:t>CONTRACTING PARTIES</w:t>
      </w:r>
    </w:p>
    <w:p w14:paraId="12990BE6" w14:textId="1A5DD3A9" w:rsidR="00297E5E" w:rsidRPr="00D44B76" w:rsidRDefault="00297E5E" w:rsidP="00D44B76">
      <w:pPr>
        <w:widowControl w:val="0"/>
        <w:pBdr>
          <w:top w:val="nil"/>
          <w:left w:val="nil"/>
          <w:bottom w:val="nil"/>
          <w:right w:val="nil"/>
          <w:between w:val="nil"/>
        </w:pBdr>
        <w:rPr>
          <w:rFonts w:eastAsia="Liberation Serif"/>
          <w:color w:val="000000"/>
          <w:lang w:val="en-US"/>
        </w:rPr>
      </w:pPr>
      <w:r w:rsidRPr="00D44B76">
        <w:rPr>
          <w:rFonts w:eastAsia="Liberation Serif"/>
          <w:b/>
          <w:color w:val="000000"/>
          <w:lang w:val="en-US"/>
        </w:rPr>
        <w:br/>
      </w:r>
    </w:p>
    <w:p w14:paraId="472EA5D3" w14:textId="4CD555A4" w:rsidR="00B41DA0" w:rsidRPr="00D44B76" w:rsidRDefault="00B41DA0" w:rsidP="00B41DA0">
      <w:pPr>
        <w:widowControl w:val="0"/>
        <w:pBdr>
          <w:top w:val="nil"/>
          <w:left w:val="nil"/>
          <w:bottom w:val="nil"/>
          <w:right w:val="nil"/>
          <w:between w:val="nil"/>
        </w:pBdr>
        <w:rPr>
          <w:rFonts w:eastAsia="Liberation Serif"/>
          <w:b/>
          <w:bCs/>
          <w:color w:val="000000"/>
          <w:lang w:val="en-US"/>
        </w:rPr>
      </w:pPr>
      <w:r w:rsidRPr="00D44B76">
        <w:rPr>
          <w:rFonts w:eastAsia="Liberation Serif"/>
          <w:b/>
          <w:bCs/>
          <w:color w:val="000000"/>
          <w:lang w:val="en-US"/>
        </w:rPr>
        <w:t>1.1. West University of Timișoara</w:t>
      </w:r>
      <w:r w:rsidRPr="00D44B76">
        <w:rPr>
          <w:rFonts w:eastAsia="Liberation Serif"/>
          <w:color w:val="000000"/>
          <w:lang w:val="en-US"/>
        </w:rPr>
        <w:t xml:space="preserve">, located on Vasile Pârvan Boulevard, no. 4 tel. ............................, fax.................... .............., e-mail ................................ ..... legally represented by Rector, prof. univ. dr. Marilen Gabriel PIRTEA, appointed by OMEC no. 5610 / 19.12.2019, hereinafter referred to as </w:t>
      </w:r>
      <w:r w:rsidR="003216A8" w:rsidRPr="00D44B76">
        <w:rPr>
          <w:rFonts w:eastAsia="Liberation Serif"/>
          <w:b/>
          <w:bCs/>
          <w:color w:val="000000"/>
          <w:lang w:val="en-US"/>
        </w:rPr>
        <w:t>lessor</w:t>
      </w:r>
    </w:p>
    <w:p w14:paraId="71A25EC1" w14:textId="77777777" w:rsidR="00B41DA0" w:rsidRPr="00D44B76" w:rsidRDefault="00B41DA0" w:rsidP="00B41DA0">
      <w:pPr>
        <w:widowControl w:val="0"/>
        <w:pBdr>
          <w:top w:val="nil"/>
          <w:left w:val="nil"/>
          <w:bottom w:val="nil"/>
          <w:right w:val="nil"/>
          <w:between w:val="nil"/>
        </w:pBdr>
        <w:rPr>
          <w:rFonts w:eastAsia="Liberation Serif"/>
          <w:color w:val="000000"/>
          <w:lang w:val="en-US"/>
        </w:rPr>
      </w:pPr>
    </w:p>
    <w:p w14:paraId="639C5B2E" w14:textId="28399D33" w:rsidR="00B41DA0" w:rsidRPr="00D44B76" w:rsidRDefault="00B41DA0" w:rsidP="00B41DA0">
      <w:pPr>
        <w:widowControl w:val="0"/>
        <w:pBdr>
          <w:top w:val="nil"/>
          <w:left w:val="nil"/>
          <w:bottom w:val="nil"/>
          <w:right w:val="nil"/>
          <w:between w:val="nil"/>
        </w:pBdr>
        <w:rPr>
          <w:rFonts w:eastAsia="Liberation Serif"/>
          <w:i/>
          <w:iCs/>
          <w:color w:val="000000"/>
          <w:lang w:val="en-US"/>
        </w:rPr>
      </w:pPr>
      <w:r w:rsidRPr="00D44B76">
        <w:rPr>
          <w:rFonts w:eastAsia="Liberation Serif"/>
          <w:i/>
          <w:iCs/>
          <w:color w:val="000000"/>
          <w:lang w:val="en-US"/>
        </w:rPr>
        <w:t>and</w:t>
      </w:r>
    </w:p>
    <w:p w14:paraId="6C0401C2" w14:textId="77777777" w:rsidR="00B41DA0" w:rsidRPr="00D44B76" w:rsidRDefault="00B41DA0" w:rsidP="00B41DA0">
      <w:pPr>
        <w:widowControl w:val="0"/>
        <w:pBdr>
          <w:top w:val="nil"/>
          <w:left w:val="nil"/>
          <w:bottom w:val="nil"/>
          <w:right w:val="nil"/>
          <w:between w:val="nil"/>
        </w:pBdr>
        <w:rPr>
          <w:rFonts w:eastAsia="Liberation Serif"/>
          <w:color w:val="000000"/>
          <w:lang w:val="en-US"/>
        </w:rPr>
      </w:pPr>
    </w:p>
    <w:p w14:paraId="5CFD4D64" w14:textId="20F6D977" w:rsidR="00B41DA0" w:rsidRPr="00D44B76" w:rsidRDefault="00B41DA0" w:rsidP="00B41DA0">
      <w:pPr>
        <w:widowControl w:val="0"/>
        <w:pBdr>
          <w:top w:val="nil"/>
          <w:left w:val="nil"/>
          <w:bottom w:val="nil"/>
          <w:right w:val="nil"/>
          <w:between w:val="nil"/>
        </w:pBdr>
        <w:rPr>
          <w:rFonts w:eastAsia="Liberation Serif"/>
          <w:color w:val="000000"/>
          <w:lang w:val="en-US"/>
        </w:rPr>
      </w:pPr>
      <w:r w:rsidRPr="00D44B76">
        <w:rPr>
          <w:rFonts w:eastAsia="Liberation Serif"/>
          <w:color w:val="000000"/>
          <w:lang w:val="en-US"/>
        </w:rPr>
        <w:t xml:space="preserve">1.2. </w:t>
      </w:r>
      <w:r w:rsidRPr="00D44B76">
        <w:rPr>
          <w:rFonts w:eastAsia="Liberation Serif"/>
          <w:b/>
          <w:bCs/>
          <w:color w:val="000000"/>
          <w:lang w:val="en-US"/>
        </w:rPr>
        <w:t>Student</w:t>
      </w:r>
      <w:r w:rsidRPr="00D44B76">
        <w:rPr>
          <w:rFonts w:eastAsia="Liberation Serif"/>
          <w:color w:val="000000"/>
          <w:lang w:val="en-US"/>
        </w:rPr>
        <w:t xml:space="preserve"> (* all the fields in the table below are required)</w:t>
      </w:r>
    </w:p>
    <w:p w14:paraId="146A23F7" w14:textId="77777777" w:rsidR="00297E5E" w:rsidRPr="00D44B76" w:rsidRDefault="00297E5E" w:rsidP="00297E5E">
      <w:pPr>
        <w:widowControl w:val="0"/>
        <w:pBdr>
          <w:top w:val="nil"/>
          <w:left w:val="nil"/>
          <w:bottom w:val="nil"/>
          <w:right w:val="nil"/>
          <w:between w:val="nil"/>
        </w:pBdr>
        <w:rPr>
          <w:rFonts w:eastAsia="Liberation Serif"/>
          <w:color w:val="000000"/>
          <w:lang w:val="en-US"/>
        </w:rPr>
      </w:pPr>
    </w:p>
    <w:tbl>
      <w:tblPr>
        <w:tblW w:w="10125"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5765"/>
      </w:tblGrid>
      <w:tr w:rsidR="00297E5E" w:rsidRPr="00D44B76" w14:paraId="2688ED56" w14:textId="77777777" w:rsidTr="00747E1C">
        <w:trPr>
          <w:trHeight w:val="453"/>
        </w:trPr>
        <w:tc>
          <w:tcPr>
            <w:tcW w:w="4360" w:type="dxa"/>
            <w:shd w:val="clear" w:color="auto" w:fill="D9D9D9"/>
            <w:vAlign w:val="center"/>
          </w:tcPr>
          <w:p w14:paraId="46F2710E" w14:textId="744252ED" w:rsidR="00297E5E" w:rsidRPr="00D44B76" w:rsidRDefault="00B41DA0" w:rsidP="00747E1C">
            <w:pPr>
              <w:widowControl w:val="0"/>
              <w:pBdr>
                <w:top w:val="nil"/>
                <w:left w:val="nil"/>
                <w:bottom w:val="nil"/>
                <w:right w:val="nil"/>
                <w:between w:val="nil"/>
              </w:pBdr>
              <w:spacing w:line="300" w:lineRule="auto"/>
              <w:rPr>
                <w:rFonts w:eastAsia="Liberation Serif"/>
                <w:color w:val="000000"/>
                <w:lang w:val="en-US"/>
              </w:rPr>
            </w:pPr>
            <w:r w:rsidRPr="00D44B76">
              <w:rPr>
                <w:rFonts w:eastAsia="Liberation Serif"/>
                <w:color w:val="000000"/>
                <w:lang w:val="en-US"/>
              </w:rPr>
              <w:t>Surname</w:t>
            </w:r>
            <w:r w:rsidR="00297E5E" w:rsidRPr="00D44B76">
              <w:rPr>
                <w:rFonts w:eastAsia="Liberation Serif"/>
                <w:color w:val="000000"/>
                <w:lang w:val="en-US"/>
              </w:rPr>
              <w:t xml:space="preserve"> </w:t>
            </w:r>
          </w:p>
        </w:tc>
        <w:tc>
          <w:tcPr>
            <w:tcW w:w="5765" w:type="dxa"/>
          </w:tcPr>
          <w:p w14:paraId="5DE7F403" w14:textId="77777777" w:rsidR="00297E5E" w:rsidRPr="00D44B76" w:rsidRDefault="00297E5E" w:rsidP="00747E1C">
            <w:pPr>
              <w:widowControl w:val="0"/>
              <w:pBdr>
                <w:top w:val="nil"/>
                <w:left w:val="nil"/>
                <w:bottom w:val="nil"/>
                <w:right w:val="nil"/>
                <w:between w:val="nil"/>
              </w:pBdr>
              <w:spacing w:line="300" w:lineRule="auto"/>
              <w:rPr>
                <w:rFonts w:eastAsia="Liberation Serif"/>
                <w:color w:val="000000"/>
                <w:lang w:val="en-US"/>
              </w:rPr>
            </w:pPr>
          </w:p>
        </w:tc>
      </w:tr>
      <w:tr w:rsidR="00297E5E" w:rsidRPr="00D44B76" w14:paraId="30EED698" w14:textId="77777777" w:rsidTr="00747E1C">
        <w:trPr>
          <w:trHeight w:val="453"/>
        </w:trPr>
        <w:tc>
          <w:tcPr>
            <w:tcW w:w="4360" w:type="dxa"/>
            <w:shd w:val="clear" w:color="auto" w:fill="D9D9D9"/>
            <w:vAlign w:val="center"/>
          </w:tcPr>
          <w:p w14:paraId="6E05B257" w14:textId="2D707A8D" w:rsidR="00297E5E" w:rsidRPr="00D44B76" w:rsidRDefault="00B41DA0" w:rsidP="00747E1C">
            <w:pPr>
              <w:widowControl w:val="0"/>
              <w:pBdr>
                <w:top w:val="nil"/>
                <w:left w:val="nil"/>
                <w:bottom w:val="nil"/>
                <w:right w:val="nil"/>
                <w:between w:val="nil"/>
              </w:pBdr>
              <w:spacing w:line="300" w:lineRule="auto"/>
              <w:rPr>
                <w:rFonts w:eastAsia="Liberation Serif"/>
                <w:color w:val="000000"/>
                <w:lang w:val="en-US"/>
              </w:rPr>
            </w:pPr>
            <w:r w:rsidRPr="00D44B76">
              <w:rPr>
                <w:rFonts w:eastAsia="Liberation Serif"/>
                <w:color w:val="000000"/>
                <w:lang w:val="en-US"/>
              </w:rPr>
              <w:t>Name</w:t>
            </w:r>
            <w:r w:rsidR="00297E5E" w:rsidRPr="00D44B76">
              <w:rPr>
                <w:rFonts w:eastAsia="Liberation Serif"/>
                <w:color w:val="000000"/>
                <w:lang w:val="en-US"/>
              </w:rPr>
              <w:t xml:space="preserve"> </w:t>
            </w:r>
          </w:p>
        </w:tc>
        <w:tc>
          <w:tcPr>
            <w:tcW w:w="5765" w:type="dxa"/>
          </w:tcPr>
          <w:p w14:paraId="6B9792FD" w14:textId="77777777" w:rsidR="00297E5E" w:rsidRPr="00D44B76" w:rsidRDefault="00297E5E" w:rsidP="00747E1C">
            <w:pPr>
              <w:widowControl w:val="0"/>
              <w:pBdr>
                <w:top w:val="nil"/>
                <w:left w:val="nil"/>
                <w:bottom w:val="nil"/>
                <w:right w:val="nil"/>
                <w:between w:val="nil"/>
              </w:pBdr>
              <w:spacing w:line="300" w:lineRule="auto"/>
              <w:rPr>
                <w:rFonts w:eastAsia="Liberation Serif"/>
                <w:color w:val="000000"/>
                <w:lang w:val="en-US"/>
              </w:rPr>
            </w:pPr>
          </w:p>
        </w:tc>
      </w:tr>
      <w:tr w:rsidR="00297E5E" w:rsidRPr="00D44B76" w14:paraId="6448A22A" w14:textId="77777777" w:rsidTr="00747E1C">
        <w:trPr>
          <w:trHeight w:val="453"/>
        </w:trPr>
        <w:tc>
          <w:tcPr>
            <w:tcW w:w="4360" w:type="dxa"/>
            <w:shd w:val="clear" w:color="auto" w:fill="D9D9D9"/>
            <w:vAlign w:val="center"/>
          </w:tcPr>
          <w:p w14:paraId="55AB413C" w14:textId="78BD5E41" w:rsidR="00297E5E" w:rsidRPr="00D44B76" w:rsidRDefault="00B41DA0" w:rsidP="00747E1C">
            <w:pPr>
              <w:widowControl w:val="0"/>
              <w:pBdr>
                <w:top w:val="nil"/>
                <w:left w:val="nil"/>
                <w:bottom w:val="nil"/>
                <w:right w:val="nil"/>
                <w:between w:val="nil"/>
              </w:pBdr>
              <w:spacing w:line="300" w:lineRule="auto"/>
              <w:rPr>
                <w:rFonts w:eastAsia="Liberation Serif"/>
                <w:color w:val="000000"/>
                <w:lang w:val="en-US"/>
              </w:rPr>
            </w:pPr>
            <w:r w:rsidRPr="00D44B76">
              <w:rPr>
                <w:rFonts w:eastAsia="Liberation Serif"/>
                <w:color w:val="000000"/>
                <w:lang w:val="en-US"/>
              </w:rPr>
              <w:t>personal identity code</w:t>
            </w:r>
          </w:p>
        </w:tc>
        <w:tc>
          <w:tcPr>
            <w:tcW w:w="5765" w:type="dxa"/>
          </w:tcPr>
          <w:p w14:paraId="25F28798" w14:textId="77777777" w:rsidR="00297E5E" w:rsidRPr="00D44B76" w:rsidRDefault="00297E5E" w:rsidP="00747E1C">
            <w:pPr>
              <w:widowControl w:val="0"/>
              <w:pBdr>
                <w:top w:val="nil"/>
                <w:left w:val="nil"/>
                <w:bottom w:val="nil"/>
                <w:right w:val="nil"/>
                <w:between w:val="nil"/>
              </w:pBdr>
              <w:spacing w:line="300" w:lineRule="auto"/>
              <w:rPr>
                <w:rFonts w:eastAsia="Liberation Serif"/>
                <w:color w:val="000000"/>
                <w:lang w:val="en-US"/>
              </w:rPr>
            </w:pPr>
          </w:p>
        </w:tc>
      </w:tr>
      <w:tr w:rsidR="00297E5E" w:rsidRPr="00D44B76" w14:paraId="6307F520" w14:textId="77777777" w:rsidTr="00747E1C">
        <w:trPr>
          <w:trHeight w:val="453"/>
        </w:trPr>
        <w:tc>
          <w:tcPr>
            <w:tcW w:w="4360" w:type="dxa"/>
            <w:shd w:val="clear" w:color="auto" w:fill="D9D9D9"/>
            <w:vAlign w:val="center"/>
          </w:tcPr>
          <w:p w14:paraId="51821E31" w14:textId="66746070" w:rsidR="00297E5E" w:rsidRPr="00D44B76" w:rsidRDefault="00297E5E" w:rsidP="00747E1C">
            <w:pPr>
              <w:widowControl w:val="0"/>
              <w:pBdr>
                <w:top w:val="nil"/>
                <w:left w:val="nil"/>
                <w:bottom w:val="nil"/>
                <w:right w:val="nil"/>
                <w:between w:val="nil"/>
              </w:pBdr>
              <w:spacing w:line="300" w:lineRule="auto"/>
              <w:rPr>
                <w:rFonts w:eastAsia="Liberation Serif"/>
                <w:color w:val="000000"/>
                <w:lang w:val="en-US"/>
              </w:rPr>
            </w:pPr>
            <w:r w:rsidRPr="00D44B76">
              <w:rPr>
                <w:rFonts w:eastAsia="Liberation Serif"/>
                <w:color w:val="000000"/>
                <w:lang w:val="en-US"/>
              </w:rPr>
              <w:t>Dat</w:t>
            </w:r>
            <w:r w:rsidR="00B41DA0" w:rsidRPr="00D44B76">
              <w:rPr>
                <w:rFonts w:eastAsia="Liberation Serif"/>
                <w:color w:val="000000"/>
                <w:lang w:val="en-US"/>
              </w:rPr>
              <w:t>e of birth</w:t>
            </w:r>
          </w:p>
        </w:tc>
        <w:tc>
          <w:tcPr>
            <w:tcW w:w="5765" w:type="dxa"/>
          </w:tcPr>
          <w:p w14:paraId="07CD1E16" w14:textId="77777777" w:rsidR="00297E5E" w:rsidRPr="00D44B76" w:rsidRDefault="00297E5E" w:rsidP="00747E1C">
            <w:pPr>
              <w:widowControl w:val="0"/>
              <w:spacing w:line="300" w:lineRule="auto"/>
              <w:rPr>
                <w:rFonts w:eastAsia="Liberation Serif"/>
                <w:lang w:val="en-US"/>
              </w:rPr>
            </w:pPr>
          </w:p>
        </w:tc>
      </w:tr>
      <w:tr w:rsidR="00297E5E" w:rsidRPr="00D44B76" w14:paraId="63CFF152" w14:textId="77777777" w:rsidTr="00747E1C">
        <w:trPr>
          <w:trHeight w:val="453"/>
        </w:trPr>
        <w:tc>
          <w:tcPr>
            <w:tcW w:w="4360" w:type="dxa"/>
            <w:shd w:val="clear" w:color="auto" w:fill="D9D9D9"/>
            <w:vAlign w:val="center"/>
          </w:tcPr>
          <w:p w14:paraId="4353C33D" w14:textId="2299A2BB" w:rsidR="00297E5E" w:rsidRPr="00D44B76" w:rsidRDefault="00B41DA0" w:rsidP="00747E1C">
            <w:pPr>
              <w:widowControl w:val="0"/>
              <w:pBdr>
                <w:top w:val="nil"/>
                <w:left w:val="nil"/>
                <w:bottom w:val="nil"/>
                <w:right w:val="nil"/>
                <w:between w:val="nil"/>
              </w:pBdr>
              <w:spacing w:line="300" w:lineRule="auto"/>
              <w:rPr>
                <w:rFonts w:eastAsia="Liberation Serif"/>
                <w:color w:val="000000"/>
                <w:lang w:val="en-US"/>
              </w:rPr>
            </w:pPr>
            <w:r w:rsidRPr="00D44B76">
              <w:rPr>
                <w:rFonts w:eastAsia="Liberation Serif"/>
                <w:color w:val="000000"/>
                <w:lang w:val="en-US"/>
              </w:rPr>
              <w:t>Place of birth</w:t>
            </w:r>
          </w:p>
        </w:tc>
        <w:tc>
          <w:tcPr>
            <w:tcW w:w="5765" w:type="dxa"/>
          </w:tcPr>
          <w:p w14:paraId="7F75C33D" w14:textId="77777777" w:rsidR="00297E5E" w:rsidRPr="00D44B76" w:rsidRDefault="00297E5E" w:rsidP="00747E1C">
            <w:pPr>
              <w:widowControl w:val="0"/>
              <w:pBdr>
                <w:top w:val="nil"/>
                <w:left w:val="nil"/>
                <w:bottom w:val="nil"/>
                <w:right w:val="nil"/>
                <w:between w:val="nil"/>
              </w:pBdr>
              <w:spacing w:line="300" w:lineRule="auto"/>
              <w:rPr>
                <w:rFonts w:eastAsia="Liberation Serif"/>
                <w:color w:val="000000"/>
                <w:lang w:val="en-US"/>
              </w:rPr>
            </w:pPr>
          </w:p>
        </w:tc>
      </w:tr>
      <w:tr w:rsidR="00297E5E" w:rsidRPr="00D44B76" w14:paraId="03993B24" w14:textId="77777777" w:rsidTr="00747E1C">
        <w:trPr>
          <w:trHeight w:val="453"/>
        </w:trPr>
        <w:tc>
          <w:tcPr>
            <w:tcW w:w="4360" w:type="dxa"/>
            <w:shd w:val="clear" w:color="auto" w:fill="D9D9D9"/>
            <w:vAlign w:val="center"/>
          </w:tcPr>
          <w:p w14:paraId="3B69C1DD" w14:textId="5917250E" w:rsidR="00297E5E" w:rsidRPr="00D44B76" w:rsidRDefault="00B41DA0" w:rsidP="00747E1C">
            <w:pPr>
              <w:widowControl w:val="0"/>
              <w:pBdr>
                <w:top w:val="nil"/>
                <w:left w:val="nil"/>
                <w:bottom w:val="nil"/>
                <w:right w:val="nil"/>
                <w:between w:val="nil"/>
              </w:pBdr>
              <w:spacing w:line="300" w:lineRule="auto"/>
              <w:rPr>
                <w:rFonts w:eastAsia="Liberation Serif"/>
                <w:color w:val="000000"/>
                <w:lang w:val="en-US"/>
              </w:rPr>
            </w:pPr>
            <w:r w:rsidRPr="00D44B76">
              <w:rPr>
                <w:rFonts w:eastAsia="Liberation Serif"/>
                <w:color w:val="000000"/>
                <w:lang w:val="en-US"/>
              </w:rPr>
              <w:t>Residence</w:t>
            </w:r>
          </w:p>
        </w:tc>
        <w:tc>
          <w:tcPr>
            <w:tcW w:w="5765" w:type="dxa"/>
          </w:tcPr>
          <w:p w14:paraId="633F046A" w14:textId="77777777" w:rsidR="00297E5E" w:rsidRPr="00D44B76" w:rsidRDefault="00297E5E" w:rsidP="00747E1C">
            <w:pPr>
              <w:widowControl w:val="0"/>
              <w:pBdr>
                <w:top w:val="nil"/>
                <w:left w:val="nil"/>
                <w:bottom w:val="nil"/>
                <w:right w:val="nil"/>
                <w:between w:val="nil"/>
              </w:pBdr>
              <w:spacing w:line="300" w:lineRule="auto"/>
              <w:rPr>
                <w:rFonts w:eastAsia="Liberation Serif"/>
                <w:color w:val="000000"/>
                <w:lang w:val="en-US"/>
              </w:rPr>
            </w:pPr>
          </w:p>
        </w:tc>
      </w:tr>
      <w:tr w:rsidR="00297E5E" w:rsidRPr="00D44B76" w14:paraId="7638D289" w14:textId="77777777" w:rsidTr="00747E1C">
        <w:trPr>
          <w:trHeight w:val="453"/>
        </w:trPr>
        <w:tc>
          <w:tcPr>
            <w:tcW w:w="4360" w:type="dxa"/>
            <w:shd w:val="clear" w:color="auto" w:fill="D9D9D9"/>
            <w:vAlign w:val="center"/>
          </w:tcPr>
          <w:p w14:paraId="287E8562" w14:textId="2E4B6FEC" w:rsidR="00297E5E" w:rsidRPr="00D44B76" w:rsidRDefault="00297E5E" w:rsidP="00747E1C">
            <w:pPr>
              <w:widowControl w:val="0"/>
              <w:pBdr>
                <w:top w:val="nil"/>
                <w:left w:val="nil"/>
                <w:bottom w:val="nil"/>
                <w:right w:val="nil"/>
                <w:between w:val="nil"/>
              </w:pBdr>
              <w:spacing w:line="300" w:lineRule="auto"/>
              <w:rPr>
                <w:rFonts w:eastAsia="Liberation Serif"/>
                <w:color w:val="000000"/>
                <w:lang w:val="en-US"/>
              </w:rPr>
            </w:pPr>
            <w:r w:rsidRPr="00D44B76">
              <w:rPr>
                <w:rFonts w:eastAsia="Liberation Serif"/>
                <w:color w:val="000000"/>
                <w:lang w:val="en-US"/>
              </w:rPr>
              <w:t>Ident</w:t>
            </w:r>
            <w:r w:rsidR="00B41DA0" w:rsidRPr="00D44B76">
              <w:rPr>
                <w:rFonts w:eastAsia="Liberation Serif"/>
                <w:color w:val="000000"/>
                <w:lang w:val="en-US"/>
              </w:rPr>
              <w:t xml:space="preserve">ity Card Series </w:t>
            </w:r>
          </w:p>
        </w:tc>
        <w:tc>
          <w:tcPr>
            <w:tcW w:w="5765" w:type="dxa"/>
          </w:tcPr>
          <w:p w14:paraId="18CFC803" w14:textId="77777777" w:rsidR="00297E5E" w:rsidRPr="00D44B76" w:rsidRDefault="00297E5E" w:rsidP="00747E1C">
            <w:pPr>
              <w:widowControl w:val="0"/>
              <w:pBdr>
                <w:top w:val="nil"/>
                <w:left w:val="nil"/>
                <w:bottom w:val="nil"/>
                <w:right w:val="nil"/>
                <w:between w:val="nil"/>
              </w:pBdr>
              <w:spacing w:line="300" w:lineRule="auto"/>
              <w:rPr>
                <w:rFonts w:eastAsia="Liberation Serif"/>
                <w:color w:val="000000"/>
                <w:lang w:val="en-US"/>
              </w:rPr>
            </w:pPr>
          </w:p>
        </w:tc>
      </w:tr>
      <w:tr w:rsidR="00297E5E" w:rsidRPr="00D44B76" w14:paraId="42FD0720" w14:textId="77777777" w:rsidTr="00747E1C">
        <w:trPr>
          <w:trHeight w:val="453"/>
        </w:trPr>
        <w:tc>
          <w:tcPr>
            <w:tcW w:w="4360" w:type="dxa"/>
            <w:shd w:val="clear" w:color="auto" w:fill="D9D9D9"/>
            <w:vAlign w:val="center"/>
          </w:tcPr>
          <w:p w14:paraId="7CF1BB7D" w14:textId="6AA1C8C3" w:rsidR="00297E5E" w:rsidRPr="00D44B76" w:rsidRDefault="00B41DA0" w:rsidP="00747E1C">
            <w:pPr>
              <w:widowControl w:val="0"/>
              <w:pBdr>
                <w:top w:val="nil"/>
                <w:left w:val="nil"/>
                <w:bottom w:val="nil"/>
                <w:right w:val="nil"/>
                <w:between w:val="nil"/>
              </w:pBdr>
              <w:spacing w:line="300" w:lineRule="auto"/>
              <w:rPr>
                <w:rFonts w:eastAsia="Liberation Serif"/>
                <w:color w:val="000000"/>
                <w:lang w:val="en-US"/>
              </w:rPr>
            </w:pPr>
            <w:r w:rsidRPr="00D44B76">
              <w:rPr>
                <w:rFonts w:eastAsia="Liberation Serif"/>
                <w:color w:val="000000"/>
                <w:lang w:val="en-US"/>
              </w:rPr>
              <w:t>Identity Card Number</w:t>
            </w:r>
          </w:p>
        </w:tc>
        <w:tc>
          <w:tcPr>
            <w:tcW w:w="5765" w:type="dxa"/>
            <w:shd w:val="clear" w:color="auto" w:fill="auto"/>
          </w:tcPr>
          <w:p w14:paraId="60B2B600" w14:textId="77777777" w:rsidR="00297E5E" w:rsidRPr="00D44B76" w:rsidRDefault="00297E5E" w:rsidP="00747E1C">
            <w:pPr>
              <w:widowControl w:val="0"/>
              <w:pBdr>
                <w:top w:val="nil"/>
                <w:left w:val="nil"/>
                <w:bottom w:val="nil"/>
                <w:right w:val="nil"/>
                <w:between w:val="nil"/>
              </w:pBdr>
              <w:spacing w:line="300" w:lineRule="auto"/>
              <w:rPr>
                <w:rFonts w:eastAsia="Liberation Serif"/>
                <w:color w:val="000000"/>
                <w:lang w:val="en-US"/>
              </w:rPr>
            </w:pPr>
          </w:p>
        </w:tc>
      </w:tr>
      <w:tr w:rsidR="00297E5E" w:rsidRPr="00D44B76" w14:paraId="41C2F42A" w14:textId="77777777" w:rsidTr="00747E1C">
        <w:trPr>
          <w:trHeight w:val="453"/>
        </w:trPr>
        <w:tc>
          <w:tcPr>
            <w:tcW w:w="4360" w:type="dxa"/>
            <w:shd w:val="clear" w:color="auto" w:fill="D9D9D9"/>
            <w:vAlign w:val="center"/>
          </w:tcPr>
          <w:p w14:paraId="00072A66" w14:textId="376C2D6A" w:rsidR="00297E5E" w:rsidRPr="00D44B76" w:rsidRDefault="00AA45C0" w:rsidP="00747E1C">
            <w:pPr>
              <w:widowControl w:val="0"/>
              <w:pBdr>
                <w:top w:val="nil"/>
                <w:left w:val="nil"/>
                <w:bottom w:val="nil"/>
                <w:right w:val="nil"/>
                <w:between w:val="nil"/>
              </w:pBdr>
              <w:spacing w:line="300" w:lineRule="auto"/>
              <w:rPr>
                <w:rFonts w:eastAsia="Liberation Serif"/>
                <w:color w:val="000000"/>
                <w:lang w:val="en-US"/>
              </w:rPr>
            </w:pPr>
            <w:r w:rsidRPr="00D44B76">
              <w:rPr>
                <w:rFonts w:eastAsia="Liberation Serif"/>
                <w:color w:val="000000"/>
                <w:lang w:val="en-US"/>
              </w:rPr>
              <w:t>Identity card issued by</w:t>
            </w:r>
          </w:p>
        </w:tc>
        <w:tc>
          <w:tcPr>
            <w:tcW w:w="5765" w:type="dxa"/>
          </w:tcPr>
          <w:p w14:paraId="2DF24161" w14:textId="77777777" w:rsidR="00297E5E" w:rsidRPr="00D44B76" w:rsidRDefault="00297E5E" w:rsidP="00747E1C">
            <w:pPr>
              <w:widowControl w:val="0"/>
              <w:pBdr>
                <w:top w:val="nil"/>
                <w:left w:val="nil"/>
                <w:bottom w:val="nil"/>
                <w:right w:val="nil"/>
                <w:between w:val="nil"/>
              </w:pBdr>
              <w:spacing w:line="300" w:lineRule="auto"/>
              <w:rPr>
                <w:rFonts w:eastAsia="Liberation Serif"/>
                <w:color w:val="000000"/>
                <w:lang w:val="en-US"/>
              </w:rPr>
            </w:pPr>
          </w:p>
        </w:tc>
      </w:tr>
      <w:tr w:rsidR="00297E5E" w:rsidRPr="00D44B76" w14:paraId="513153DA" w14:textId="77777777" w:rsidTr="00747E1C">
        <w:trPr>
          <w:trHeight w:val="453"/>
        </w:trPr>
        <w:tc>
          <w:tcPr>
            <w:tcW w:w="4360" w:type="dxa"/>
            <w:shd w:val="clear" w:color="auto" w:fill="D9D9D9"/>
            <w:vAlign w:val="center"/>
          </w:tcPr>
          <w:p w14:paraId="6F1DD322" w14:textId="72128558" w:rsidR="00297E5E" w:rsidRPr="00D44B76" w:rsidRDefault="00AA45C0" w:rsidP="00747E1C">
            <w:pPr>
              <w:widowControl w:val="0"/>
              <w:pBdr>
                <w:top w:val="nil"/>
                <w:left w:val="nil"/>
                <w:bottom w:val="nil"/>
                <w:right w:val="nil"/>
                <w:between w:val="nil"/>
              </w:pBdr>
              <w:spacing w:line="300" w:lineRule="auto"/>
              <w:rPr>
                <w:rFonts w:eastAsia="Liberation Serif"/>
                <w:color w:val="000000"/>
                <w:lang w:val="en-US"/>
              </w:rPr>
            </w:pPr>
            <w:r w:rsidRPr="00D44B76">
              <w:rPr>
                <w:rFonts w:eastAsia="Liberation Serif"/>
                <w:color w:val="000000"/>
                <w:lang w:val="en-US"/>
              </w:rPr>
              <w:t xml:space="preserve">Identity card issue date </w:t>
            </w:r>
          </w:p>
        </w:tc>
        <w:tc>
          <w:tcPr>
            <w:tcW w:w="5765" w:type="dxa"/>
          </w:tcPr>
          <w:p w14:paraId="6639C46C" w14:textId="77777777" w:rsidR="00297E5E" w:rsidRPr="00D44B76" w:rsidRDefault="00297E5E" w:rsidP="00747E1C">
            <w:pPr>
              <w:widowControl w:val="0"/>
              <w:pBdr>
                <w:top w:val="nil"/>
                <w:left w:val="nil"/>
                <w:bottom w:val="nil"/>
                <w:right w:val="nil"/>
                <w:between w:val="nil"/>
              </w:pBdr>
              <w:spacing w:line="300" w:lineRule="auto"/>
              <w:rPr>
                <w:rFonts w:eastAsia="Liberation Serif"/>
                <w:color w:val="000000"/>
                <w:lang w:val="en-US"/>
              </w:rPr>
            </w:pPr>
          </w:p>
        </w:tc>
      </w:tr>
      <w:tr w:rsidR="00297E5E" w:rsidRPr="00D44B76" w14:paraId="092282B1" w14:textId="77777777" w:rsidTr="00747E1C">
        <w:trPr>
          <w:trHeight w:val="453"/>
        </w:trPr>
        <w:tc>
          <w:tcPr>
            <w:tcW w:w="4360" w:type="dxa"/>
            <w:shd w:val="clear" w:color="auto" w:fill="D9D9D9"/>
            <w:vAlign w:val="center"/>
          </w:tcPr>
          <w:p w14:paraId="6C6AAC42" w14:textId="36E7D8A9" w:rsidR="00297E5E" w:rsidRPr="00D44B76" w:rsidRDefault="00297E5E" w:rsidP="00747E1C">
            <w:pPr>
              <w:widowControl w:val="0"/>
              <w:pBdr>
                <w:top w:val="nil"/>
                <w:left w:val="nil"/>
                <w:bottom w:val="nil"/>
                <w:right w:val="nil"/>
                <w:between w:val="nil"/>
              </w:pBdr>
              <w:spacing w:line="300" w:lineRule="auto"/>
              <w:rPr>
                <w:rFonts w:eastAsia="Liberation Serif"/>
                <w:color w:val="000000"/>
                <w:lang w:val="en-US"/>
              </w:rPr>
            </w:pPr>
            <w:r w:rsidRPr="00D44B76">
              <w:rPr>
                <w:rFonts w:eastAsia="Liberation Serif"/>
                <w:color w:val="000000"/>
                <w:lang w:val="en-US"/>
              </w:rPr>
              <w:t xml:space="preserve">Student </w:t>
            </w:r>
            <w:r w:rsidR="00AA45C0" w:rsidRPr="00D44B76">
              <w:rPr>
                <w:rFonts w:eastAsia="Liberation Serif"/>
                <w:color w:val="000000"/>
                <w:lang w:val="en-US"/>
              </w:rPr>
              <w:t>of</w:t>
            </w:r>
            <w:r w:rsidRPr="00D44B76">
              <w:rPr>
                <w:rFonts w:eastAsia="Liberation Serif"/>
                <w:color w:val="000000"/>
                <w:lang w:val="en-US"/>
              </w:rPr>
              <w:t xml:space="preserve"> Facul</w:t>
            </w:r>
            <w:r w:rsidR="00AA45C0" w:rsidRPr="00D44B76">
              <w:rPr>
                <w:rFonts w:eastAsia="Liberation Serif"/>
                <w:color w:val="000000"/>
                <w:lang w:val="en-US"/>
              </w:rPr>
              <w:t xml:space="preserve">ty </w:t>
            </w:r>
          </w:p>
        </w:tc>
        <w:tc>
          <w:tcPr>
            <w:tcW w:w="5765" w:type="dxa"/>
          </w:tcPr>
          <w:p w14:paraId="535F468D" w14:textId="77777777" w:rsidR="00297E5E" w:rsidRPr="00D44B76" w:rsidRDefault="00297E5E" w:rsidP="00747E1C">
            <w:pPr>
              <w:widowControl w:val="0"/>
              <w:pBdr>
                <w:top w:val="nil"/>
                <w:left w:val="nil"/>
                <w:bottom w:val="nil"/>
                <w:right w:val="nil"/>
                <w:between w:val="nil"/>
              </w:pBdr>
              <w:spacing w:line="300" w:lineRule="auto"/>
              <w:rPr>
                <w:rFonts w:eastAsia="Liberation Serif"/>
                <w:color w:val="000000"/>
                <w:lang w:val="en-US"/>
              </w:rPr>
            </w:pPr>
          </w:p>
        </w:tc>
      </w:tr>
      <w:tr w:rsidR="00297E5E" w:rsidRPr="00D44B76" w14:paraId="2610EE43" w14:textId="77777777" w:rsidTr="00747E1C">
        <w:trPr>
          <w:trHeight w:val="453"/>
        </w:trPr>
        <w:tc>
          <w:tcPr>
            <w:tcW w:w="4360" w:type="dxa"/>
            <w:shd w:val="clear" w:color="auto" w:fill="D9D9D9"/>
            <w:vAlign w:val="center"/>
          </w:tcPr>
          <w:p w14:paraId="0BFC7042" w14:textId="187AEAAC" w:rsidR="00297E5E" w:rsidRPr="00D44B76" w:rsidRDefault="00AA45C0" w:rsidP="00747E1C">
            <w:pPr>
              <w:widowControl w:val="0"/>
              <w:pBdr>
                <w:top w:val="nil"/>
                <w:left w:val="nil"/>
                <w:bottom w:val="nil"/>
                <w:right w:val="nil"/>
                <w:between w:val="nil"/>
              </w:pBdr>
              <w:spacing w:line="300" w:lineRule="auto"/>
              <w:rPr>
                <w:rFonts w:eastAsia="Liberation Serif"/>
                <w:color w:val="000000"/>
                <w:lang w:val="en-US"/>
              </w:rPr>
            </w:pPr>
            <w:r w:rsidRPr="00D44B76">
              <w:rPr>
                <w:rFonts w:eastAsia="Liberation Serif"/>
                <w:color w:val="000000"/>
                <w:lang w:val="en-US"/>
              </w:rPr>
              <w:t xml:space="preserve">Study Program </w:t>
            </w:r>
          </w:p>
        </w:tc>
        <w:tc>
          <w:tcPr>
            <w:tcW w:w="5765" w:type="dxa"/>
          </w:tcPr>
          <w:p w14:paraId="6E6B510A" w14:textId="77777777" w:rsidR="00297E5E" w:rsidRPr="00D44B76" w:rsidRDefault="00297E5E" w:rsidP="00747E1C">
            <w:pPr>
              <w:widowControl w:val="0"/>
              <w:pBdr>
                <w:top w:val="nil"/>
                <w:left w:val="nil"/>
                <w:bottom w:val="nil"/>
                <w:right w:val="nil"/>
                <w:between w:val="nil"/>
              </w:pBdr>
              <w:spacing w:line="300" w:lineRule="auto"/>
              <w:rPr>
                <w:rFonts w:eastAsia="Liberation Serif"/>
                <w:color w:val="000000"/>
                <w:lang w:val="en-US"/>
              </w:rPr>
            </w:pPr>
          </w:p>
        </w:tc>
      </w:tr>
      <w:tr w:rsidR="00297E5E" w:rsidRPr="00D44B76" w14:paraId="2521D391" w14:textId="77777777" w:rsidTr="00747E1C">
        <w:trPr>
          <w:trHeight w:val="453"/>
        </w:trPr>
        <w:tc>
          <w:tcPr>
            <w:tcW w:w="4360" w:type="dxa"/>
            <w:shd w:val="clear" w:color="auto" w:fill="D9D9D9"/>
            <w:vAlign w:val="center"/>
          </w:tcPr>
          <w:p w14:paraId="72913D1B" w14:textId="16EFBDDE" w:rsidR="00297E5E" w:rsidRPr="00D44B76" w:rsidRDefault="00AA45C0" w:rsidP="00747E1C">
            <w:pPr>
              <w:widowControl w:val="0"/>
              <w:pBdr>
                <w:top w:val="nil"/>
                <w:left w:val="nil"/>
                <w:bottom w:val="nil"/>
                <w:right w:val="nil"/>
                <w:between w:val="nil"/>
              </w:pBdr>
              <w:spacing w:line="300" w:lineRule="auto"/>
              <w:rPr>
                <w:rFonts w:eastAsia="Liberation Serif"/>
                <w:color w:val="000000"/>
                <w:lang w:val="en-US"/>
              </w:rPr>
            </w:pPr>
            <w:r w:rsidRPr="00D44B76">
              <w:rPr>
                <w:rFonts w:eastAsia="Liberation Serif"/>
                <w:color w:val="000000"/>
                <w:lang w:val="en-US"/>
              </w:rPr>
              <w:t>Year</w:t>
            </w:r>
          </w:p>
        </w:tc>
        <w:tc>
          <w:tcPr>
            <w:tcW w:w="5765" w:type="dxa"/>
          </w:tcPr>
          <w:p w14:paraId="48E21A90" w14:textId="77777777" w:rsidR="00297E5E" w:rsidRPr="00D44B76" w:rsidRDefault="00297E5E" w:rsidP="00747E1C">
            <w:pPr>
              <w:widowControl w:val="0"/>
              <w:spacing w:line="300" w:lineRule="auto"/>
              <w:rPr>
                <w:rFonts w:eastAsia="Liberation Serif"/>
                <w:lang w:val="en-US"/>
              </w:rPr>
            </w:pPr>
          </w:p>
        </w:tc>
      </w:tr>
      <w:tr w:rsidR="00297E5E" w:rsidRPr="00D44B76" w14:paraId="7105724B" w14:textId="77777777" w:rsidTr="00747E1C">
        <w:trPr>
          <w:trHeight w:val="453"/>
        </w:trPr>
        <w:tc>
          <w:tcPr>
            <w:tcW w:w="4360" w:type="dxa"/>
            <w:shd w:val="clear" w:color="auto" w:fill="D9D9D9"/>
            <w:vAlign w:val="center"/>
          </w:tcPr>
          <w:p w14:paraId="1DBE1F92" w14:textId="405A6093" w:rsidR="00297E5E" w:rsidRPr="00D44B76" w:rsidRDefault="00AA45C0" w:rsidP="00747E1C">
            <w:pPr>
              <w:widowControl w:val="0"/>
              <w:pBdr>
                <w:top w:val="nil"/>
                <w:left w:val="nil"/>
                <w:bottom w:val="nil"/>
                <w:right w:val="nil"/>
                <w:between w:val="nil"/>
              </w:pBdr>
              <w:spacing w:line="300" w:lineRule="auto"/>
              <w:rPr>
                <w:rFonts w:eastAsia="Liberation Serif"/>
                <w:color w:val="000000"/>
                <w:lang w:val="en-US"/>
              </w:rPr>
            </w:pPr>
            <w:r w:rsidRPr="00D44B76">
              <w:rPr>
                <w:rFonts w:eastAsia="Liberation Serif"/>
                <w:color w:val="000000"/>
                <w:lang w:val="en-US"/>
              </w:rPr>
              <w:t>Telephone no.</w:t>
            </w:r>
            <w:r w:rsidR="00297E5E" w:rsidRPr="00D44B76">
              <w:rPr>
                <w:rFonts w:eastAsia="Liberation Serif"/>
                <w:color w:val="000000"/>
                <w:lang w:val="en-US"/>
              </w:rPr>
              <w:t xml:space="preserve"> </w:t>
            </w:r>
          </w:p>
        </w:tc>
        <w:tc>
          <w:tcPr>
            <w:tcW w:w="5765" w:type="dxa"/>
          </w:tcPr>
          <w:p w14:paraId="21CDD8DE" w14:textId="77777777" w:rsidR="00297E5E" w:rsidRPr="00D44B76" w:rsidRDefault="00297E5E" w:rsidP="00747E1C">
            <w:pPr>
              <w:widowControl w:val="0"/>
              <w:pBdr>
                <w:top w:val="nil"/>
                <w:left w:val="nil"/>
                <w:bottom w:val="nil"/>
                <w:right w:val="nil"/>
                <w:between w:val="nil"/>
              </w:pBdr>
              <w:spacing w:line="300" w:lineRule="auto"/>
              <w:rPr>
                <w:rFonts w:eastAsia="Liberation Serif"/>
                <w:color w:val="000000"/>
                <w:lang w:val="en-US"/>
              </w:rPr>
            </w:pPr>
          </w:p>
        </w:tc>
      </w:tr>
      <w:tr w:rsidR="00297E5E" w:rsidRPr="00D44B76" w14:paraId="14E9620E" w14:textId="77777777" w:rsidTr="00747E1C">
        <w:trPr>
          <w:trHeight w:val="453"/>
        </w:trPr>
        <w:tc>
          <w:tcPr>
            <w:tcW w:w="4360" w:type="dxa"/>
            <w:shd w:val="clear" w:color="auto" w:fill="D9D9D9"/>
            <w:vAlign w:val="center"/>
          </w:tcPr>
          <w:p w14:paraId="78FEA98B" w14:textId="1161B1D2" w:rsidR="00297E5E" w:rsidRPr="00D44B76" w:rsidRDefault="00AA45C0" w:rsidP="00747E1C">
            <w:pPr>
              <w:widowControl w:val="0"/>
              <w:pBdr>
                <w:top w:val="nil"/>
                <w:left w:val="nil"/>
                <w:bottom w:val="nil"/>
                <w:right w:val="nil"/>
                <w:between w:val="nil"/>
              </w:pBdr>
              <w:spacing w:line="300" w:lineRule="auto"/>
              <w:rPr>
                <w:rFonts w:eastAsia="Liberation Serif"/>
                <w:color w:val="000000"/>
                <w:lang w:val="en-US"/>
              </w:rPr>
            </w:pPr>
            <w:r w:rsidRPr="00D44B76">
              <w:rPr>
                <w:rFonts w:eastAsia="Liberation Serif"/>
                <w:color w:val="000000"/>
                <w:lang w:val="en-US"/>
              </w:rPr>
              <w:t>Contact e</w:t>
            </w:r>
            <w:r w:rsidR="00297E5E" w:rsidRPr="00D44B76">
              <w:rPr>
                <w:rFonts w:eastAsia="Liberation Serif"/>
                <w:color w:val="000000"/>
                <w:lang w:val="en-US"/>
              </w:rPr>
              <w:t xml:space="preserve">-mail </w:t>
            </w:r>
            <w:r w:rsidRPr="00D44B76">
              <w:rPr>
                <w:rFonts w:eastAsia="Liberation Serif"/>
                <w:color w:val="000000"/>
                <w:lang w:val="en-US"/>
              </w:rPr>
              <w:t>address</w:t>
            </w:r>
          </w:p>
        </w:tc>
        <w:tc>
          <w:tcPr>
            <w:tcW w:w="5765" w:type="dxa"/>
          </w:tcPr>
          <w:p w14:paraId="5CBB34E7" w14:textId="77777777" w:rsidR="00297E5E" w:rsidRPr="00D44B76" w:rsidRDefault="00297E5E" w:rsidP="00747E1C">
            <w:pPr>
              <w:widowControl w:val="0"/>
              <w:pBdr>
                <w:top w:val="nil"/>
                <w:left w:val="nil"/>
                <w:bottom w:val="nil"/>
                <w:right w:val="nil"/>
                <w:between w:val="nil"/>
              </w:pBdr>
              <w:spacing w:line="300" w:lineRule="auto"/>
              <w:rPr>
                <w:rFonts w:eastAsia="Liberation Serif"/>
                <w:color w:val="000000"/>
                <w:lang w:val="en-US"/>
              </w:rPr>
            </w:pPr>
          </w:p>
        </w:tc>
      </w:tr>
      <w:tr w:rsidR="00297E5E" w:rsidRPr="00D44B76" w14:paraId="5C5BE76C" w14:textId="77777777" w:rsidTr="00747E1C">
        <w:trPr>
          <w:trHeight w:val="453"/>
        </w:trPr>
        <w:tc>
          <w:tcPr>
            <w:tcW w:w="4360" w:type="dxa"/>
            <w:shd w:val="clear" w:color="auto" w:fill="D9D9D9"/>
            <w:vAlign w:val="center"/>
          </w:tcPr>
          <w:p w14:paraId="58636849" w14:textId="359F04F8" w:rsidR="00297E5E" w:rsidRPr="00D44B76" w:rsidRDefault="00AA45C0" w:rsidP="00747E1C">
            <w:pPr>
              <w:widowControl w:val="0"/>
              <w:pBdr>
                <w:top w:val="nil"/>
                <w:left w:val="nil"/>
                <w:bottom w:val="nil"/>
                <w:right w:val="nil"/>
                <w:between w:val="nil"/>
              </w:pBdr>
              <w:spacing w:line="300" w:lineRule="auto"/>
              <w:rPr>
                <w:rFonts w:eastAsia="Liberation Serif"/>
                <w:color w:val="000000"/>
                <w:lang w:val="en-US"/>
              </w:rPr>
            </w:pPr>
            <w:r w:rsidRPr="00D44B76">
              <w:rPr>
                <w:rFonts w:eastAsia="Liberation Serif"/>
                <w:color w:val="000000"/>
                <w:lang w:val="en-US"/>
              </w:rPr>
              <w:t>Mother’s name and surname</w:t>
            </w:r>
          </w:p>
        </w:tc>
        <w:tc>
          <w:tcPr>
            <w:tcW w:w="5765" w:type="dxa"/>
          </w:tcPr>
          <w:p w14:paraId="78A49102" w14:textId="77777777" w:rsidR="00297E5E" w:rsidRPr="00D44B76" w:rsidRDefault="00297E5E" w:rsidP="00747E1C">
            <w:pPr>
              <w:widowControl w:val="0"/>
              <w:pBdr>
                <w:top w:val="nil"/>
                <w:left w:val="nil"/>
                <w:bottom w:val="nil"/>
                <w:right w:val="nil"/>
                <w:between w:val="nil"/>
              </w:pBdr>
              <w:spacing w:line="300" w:lineRule="auto"/>
              <w:rPr>
                <w:rFonts w:eastAsia="Liberation Serif"/>
                <w:color w:val="000000"/>
                <w:lang w:val="en-US"/>
              </w:rPr>
            </w:pPr>
          </w:p>
        </w:tc>
      </w:tr>
      <w:tr w:rsidR="00297E5E" w:rsidRPr="00D44B76" w14:paraId="77C3AB2A" w14:textId="77777777" w:rsidTr="00747E1C">
        <w:trPr>
          <w:trHeight w:val="453"/>
        </w:trPr>
        <w:tc>
          <w:tcPr>
            <w:tcW w:w="4360" w:type="dxa"/>
            <w:shd w:val="clear" w:color="auto" w:fill="D9D9D9"/>
            <w:vAlign w:val="center"/>
          </w:tcPr>
          <w:p w14:paraId="4CC9F113" w14:textId="3A04A7C3" w:rsidR="00297E5E" w:rsidRPr="00D44B76" w:rsidRDefault="00AA45C0" w:rsidP="00747E1C">
            <w:pPr>
              <w:widowControl w:val="0"/>
              <w:pBdr>
                <w:top w:val="nil"/>
                <w:left w:val="nil"/>
                <w:bottom w:val="nil"/>
                <w:right w:val="nil"/>
                <w:between w:val="nil"/>
              </w:pBdr>
              <w:spacing w:line="300" w:lineRule="auto"/>
              <w:rPr>
                <w:rFonts w:eastAsia="Liberation Serif"/>
                <w:color w:val="000000"/>
                <w:lang w:val="en-US"/>
              </w:rPr>
            </w:pPr>
            <w:r w:rsidRPr="00D44B76">
              <w:rPr>
                <w:rFonts w:eastAsia="Liberation Serif"/>
                <w:color w:val="000000"/>
                <w:lang w:val="en-US"/>
              </w:rPr>
              <w:t>Father’s name and surname</w:t>
            </w:r>
          </w:p>
        </w:tc>
        <w:tc>
          <w:tcPr>
            <w:tcW w:w="5765" w:type="dxa"/>
          </w:tcPr>
          <w:p w14:paraId="7A3253BE" w14:textId="77777777" w:rsidR="00297E5E" w:rsidRPr="00D44B76" w:rsidRDefault="00297E5E" w:rsidP="00747E1C">
            <w:pPr>
              <w:widowControl w:val="0"/>
              <w:pBdr>
                <w:top w:val="nil"/>
                <w:left w:val="nil"/>
                <w:bottom w:val="nil"/>
                <w:right w:val="nil"/>
                <w:between w:val="nil"/>
              </w:pBdr>
              <w:spacing w:line="300" w:lineRule="auto"/>
              <w:rPr>
                <w:rFonts w:eastAsia="Liberation Serif"/>
                <w:color w:val="000000"/>
                <w:lang w:val="en-US"/>
              </w:rPr>
            </w:pPr>
          </w:p>
        </w:tc>
      </w:tr>
      <w:tr w:rsidR="00297E5E" w:rsidRPr="00D44B76" w14:paraId="19C9B41A" w14:textId="77777777" w:rsidTr="00747E1C">
        <w:trPr>
          <w:trHeight w:val="453"/>
        </w:trPr>
        <w:tc>
          <w:tcPr>
            <w:tcW w:w="4360" w:type="dxa"/>
            <w:shd w:val="clear" w:color="auto" w:fill="D9D9D9"/>
            <w:vAlign w:val="center"/>
          </w:tcPr>
          <w:p w14:paraId="288A4FF0" w14:textId="25C6D5E0" w:rsidR="00297E5E" w:rsidRPr="00D44B76" w:rsidRDefault="00AA45C0" w:rsidP="00747E1C">
            <w:pPr>
              <w:widowControl w:val="0"/>
              <w:pBdr>
                <w:top w:val="nil"/>
                <w:left w:val="nil"/>
                <w:bottom w:val="nil"/>
                <w:right w:val="nil"/>
                <w:between w:val="nil"/>
              </w:pBdr>
              <w:spacing w:line="300" w:lineRule="auto"/>
              <w:rPr>
                <w:rFonts w:eastAsia="Liberation Serif"/>
                <w:color w:val="000000"/>
                <w:lang w:val="en-US"/>
              </w:rPr>
            </w:pPr>
            <w:r w:rsidRPr="00D44B76">
              <w:rPr>
                <w:rFonts w:eastAsia="Liberation Serif"/>
                <w:color w:val="000000"/>
                <w:lang w:val="en-US"/>
              </w:rPr>
              <w:t>Mother’s contact number</w:t>
            </w:r>
          </w:p>
        </w:tc>
        <w:tc>
          <w:tcPr>
            <w:tcW w:w="5765" w:type="dxa"/>
          </w:tcPr>
          <w:p w14:paraId="5D297065" w14:textId="77777777" w:rsidR="00297E5E" w:rsidRPr="00D44B76" w:rsidRDefault="00297E5E" w:rsidP="00747E1C">
            <w:pPr>
              <w:widowControl w:val="0"/>
              <w:pBdr>
                <w:top w:val="nil"/>
                <w:left w:val="nil"/>
                <w:bottom w:val="nil"/>
                <w:right w:val="nil"/>
                <w:between w:val="nil"/>
              </w:pBdr>
              <w:spacing w:line="300" w:lineRule="auto"/>
              <w:rPr>
                <w:rFonts w:eastAsia="Liberation Serif"/>
                <w:color w:val="000000"/>
                <w:lang w:val="en-US"/>
              </w:rPr>
            </w:pPr>
          </w:p>
        </w:tc>
      </w:tr>
      <w:tr w:rsidR="00297E5E" w:rsidRPr="00D44B76" w14:paraId="471B7EBC" w14:textId="77777777" w:rsidTr="00747E1C">
        <w:trPr>
          <w:trHeight w:val="453"/>
        </w:trPr>
        <w:tc>
          <w:tcPr>
            <w:tcW w:w="4360" w:type="dxa"/>
            <w:shd w:val="clear" w:color="auto" w:fill="D9D9D9"/>
            <w:vAlign w:val="center"/>
          </w:tcPr>
          <w:p w14:paraId="6A0F0204" w14:textId="05AE17B5" w:rsidR="00297E5E" w:rsidRPr="00D44B76" w:rsidRDefault="00AA45C0" w:rsidP="00747E1C">
            <w:pPr>
              <w:widowControl w:val="0"/>
              <w:pBdr>
                <w:top w:val="nil"/>
                <w:left w:val="nil"/>
                <w:bottom w:val="nil"/>
                <w:right w:val="nil"/>
                <w:between w:val="nil"/>
              </w:pBdr>
              <w:spacing w:line="300" w:lineRule="auto"/>
              <w:rPr>
                <w:rFonts w:eastAsia="Liberation Serif"/>
                <w:color w:val="000000"/>
                <w:lang w:val="en-US"/>
              </w:rPr>
            </w:pPr>
            <w:r w:rsidRPr="00D44B76">
              <w:rPr>
                <w:rFonts w:eastAsia="Liberation Serif"/>
                <w:color w:val="000000"/>
                <w:lang w:val="en-US"/>
              </w:rPr>
              <w:lastRenderedPageBreak/>
              <w:t>Father’s contact number</w:t>
            </w:r>
          </w:p>
        </w:tc>
        <w:tc>
          <w:tcPr>
            <w:tcW w:w="5765" w:type="dxa"/>
          </w:tcPr>
          <w:p w14:paraId="5CCD329C" w14:textId="77777777" w:rsidR="00297E5E" w:rsidRPr="00D44B76" w:rsidRDefault="00297E5E" w:rsidP="00747E1C">
            <w:pPr>
              <w:widowControl w:val="0"/>
              <w:pBdr>
                <w:top w:val="nil"/>
                <w:left w:val="nil"/>
                <w:bottom w:val="nil"/>
                <w:right w:val="nil"/>
                <w:between w:val="nil"/>
              </w:pBdr>
              <w:spacing w:line="300" w:lineRule="auto"/>
              <w:rPr>
                <w:rFonts w:eastAsia="Liberation Serif"/>
                <w:color w:val="000000"/>
                <w:lang w:val="en-US"/>
              </w:rPr>
            </w:pPr>
          </w:p>
        </w:tc>
      </w:tr>
    </w:tbl>
    <w:p w14:paraId="04D9DA00" w14:textId="3CC1B399" w:rsidR="00297E5E" w:rsidRPr="00D44B76" w:rsidRDefault="00297E5E" w:rsidP="00297E5E">
      <w:pPr>
        <w:widowControl w:val="0"/>
        <w:pBdr>
          <w:top w:val="nil"/>
          <w:left w:val="nil"/>
          <w:bottom w:val="nil"/>
          <w:right w:val="nil"/>
          <w:between w:val="nil"/>
        </w:pBdr>
        <w:rPr>
          <w:rFonts w:eastAsia="Liberation Serif"/>
          <w:color w:val="000000"/>
          <w:lang w:val="en-US"/>
        </w:rPr>
      </w:pPr>
      <w:r w:rsidRPr="00D44B76">
        <w:rPr>
          <w:rFonts w:eastAsia="Liberation Serif"/>
          <w:color w:val="000000"/>
          <w:lang w:val="en-US"/>
        </w:rPr>
        <w:t xml:space="preserve"> </w:t>
      </w:r>
      <w:r w:rsidR="00AA45C0" w:rsidRPr="00D44B76">
        <w:rPr>
          <w:rFonts w:eastAsia="Liberation Serif"/>
          <w:color w:val="000000"/>
          <w:lang w:val="en-US"/>
        </w:rPr>
        <w:t xml:space="preserve">hereinafter referred to as </w:t>
      </w:r>
      <w:r w:rsidR="00AA45C0" w:rsidRPr="00D44B76">
        <w:rPr>
          <w:rFonts w:eastAsia="Liberation Serif"/>
          <w:b/>
          <w:color w:val="000000"/>
          <w:lang w:val="en-US"/>
        </w:rPr>
        <w:t>tenant</w:t>
      </w:r>
      <w:r w:rsidRPr="00D44B76">
        <w:rPr>
          <w:rFonts w:eastAsia="Liberation Serif"/>
          <w:color w:val="000000"/>
          <w:lang w:val="en-US"/>
        </w:rPr>
        <w:t xml:space="preserve">. </w:t>
      </w:r>
    </w:p>
    <w:p w14:paraId="348CF476" w14:textId="1B4BD01E" w:rsidR="00297E5E" w:rsidRPr="00D44B76" w:rsidRDefault="00297E5E" w:rsidP="00297E5E">
      <w:pPr>
        <w:widowControl w:val="0"/>
        <w:pBdr>
          <w:top w:val="nil"/>
          <w:left w:val="nil"/>
          <w:bottom w:val="nil"/>
          <w:right w:val="nil"/>
          <w:between w:val="nil"/>
        </w:pBdr>
        <w:shd w:val="clear" w:color="auto" w:fill="D9D9D9"/>
        <w:jc w:val="both"/>
        <w:rPr>
          <w:rFonts w:eastAsia="Liberation Serif"/>
          <w:b/>
          <w:color w:val="000000"/>
          <w:lang w:val="en-US"/>
        </w:rPr>
      </w:pPr>
      <w:r w:rsidRPr="00D44B76">
        <w:rPr>
          <w:rFonts w:eastAsia="Liberation Serif"/>
          <w:b/>
          <w:color w:val="000000"/>
          <w:lang w:val="en-US"/>
        </w:rPr>
        <w:t xml:space="preserve">Art. 2. - </w:t>
      </w:r>
      <w:r w:rsidR="006D1679" w:rsidRPr="00D44B76">
        <w:rPr>
          <w:rFonts w:eastAsia="Liberation Serif"/>
          <w:b/>
          <w:color w:val="000000"/>
          <w:lang w:val="en-US"/>
        </w:rPr>
        <w:t xml:space="preserve">SUBJECT OF THE CONTRACT </w:t>
      </w:r>
    </w:p>
    <w:p w14:paraId="4197FF19" w14:textId="5ABD9582" w:rsidR="00297E5E" w:rsidRPr="00D44B76" w:rsidRDefault="00297E5E" w:rsidP="00297E5E">
      <w:pPr>
        <w:widowControl w:val="0"/>
        <w:pBdr>
          <w:top w:val="nil"/>
          <w:left w:val="nil"/>
          <w:bottom w:val="nil"/>
          <w:right w:val="nil"/>
          <w:between w:val="nil"/>
        </w:pBdr>
        <w:spacing w:after="283"/>
        <w:jc w:val="both"/>
        <w:rPr>
          <w:rFonts w:eastAsia="Liberation Serif"/>
          <w:color w:val="000000"/>
          <w:lang w:val="en-US"/>
        </w:rPr>
      </w:pPr>
    </w:p>
    <w:p w14:paraId="5B78CB48" w14:textId="44647E64" w:rsidR="00813636" w:rsidRPr="00D44B76" w:rsidRDefault="00813636" w:rsidP="00813636">
      <w:pPr>
        <w:widowControl w:val="0"/>
        <w:pBdr>
          <w:top w:val="nil"/>
          <w:left w:val="nil"/>
          <w:bottom w:val="nil"/>
          <w:right w:val="nil"/>
          <w:between w:val="nil"/>
        </w:pBdr>
        <w:spacing w:after="283"/>
        <w:jc w:val="both"/>
        <w:rPr>
          <w:rFonts w:eastAsia="Liberation Serif"/>
          <w:color w:val="000000"/>
          <w:lang w:val="en-US"/>
        </w:rPr>
      </w:pPr>
      <w:r w:rsidRPr="00D44B76">
        <w:rPr>
          <w:rFonts w:eastAsia="Liberation Serif"/>
          <w:color w:val="000000"/>
          <w:lang w:val="en-US"/>
        </w:rPr>
        <w:t xml:space="preserve">The subject of the contract is the rental of a place with residential purpose, in the __________________________ dormitory located in Timișoara, ____________________________________________ street, no. _________room ________, of the related and facilities and common spaces, as well as the goods included in the inventory drawn up at the time of handing over the room to the tenant, </w:t>
      </w:r>
      <w:r w:rsidR="00D44B76">
        <w:rPr>
          <w:rFonts w:eastAsia="Liberation Serif"/>
          <w:color w:val="000000"/>
          <w:lang w:val="en-US"/>
        </w:rPr>
        <w:t xml:space="preserve">which </w:t>
      </w:r>
      <w:r w:rsidRPr="00D44B76">
        <w:rPr>
          <w:rFonts w:eastAsia="Liberation Serif"/>
          <w:color w:val="000000"/>
          <w:lang w:val="en-US"/>
        </w:rPr>
        <w:t>constitutes an annex to this contract.</w:t>
      </w:r>
    </w:p>
    <w:p w14:paraId="441B61DF" w14:textId="427503F1" w:rsidR="00813636" w:rsidRPr="00D44B76" w:rsidRDefault="00813636" w:rsidP="00813636">
      <w:pPr>
        <w:widowControl w:val="0"/>
        <w:pBdr>
          <w:top w:val="nil"/>
          <w:left w:val="nil"/>
          <w:bottom w:val="nil"/>
          <w:right w:val="nil"/>
          <w:between w:val="nil"/>
        </w:pBdr>
        <w:spacing w:after="283"/>
        <w:jc w:val="both"/>
        <w:rPr>
          <w:rFonts w:eastAsia="Liberation Serif"/>
          <w:color w:val="000000"/>
          <w:lang w:val="en-US"/>
        </w:rPr>
      </w:pPr>
      <w:r w:rsidRPr="00D44B76">
        <w:rPr>
          <w:rFonts w:eastAsia="Liberation Serif"/>
          <w:color w:val="000000"/>
          <w:lang w:val="en-US"/>
        </w:rPr>
        <w:t xml:space="preserve">2.2. To optimize the use of the accommodation spaces during the academic year, but also for maintenance works, investments, etc. the tenant may be moved to another room of the same dormitory or to another dormitory that provides conditions that are at least equal to the initial ones, </w:t>
      </w:r>
      <w:r w:rsidR="00A31895" w:rsidRPr="00D44B76">
        <w:rPr>
          <w:rFonts w:eastAsia="Liberation Serif"/>
          <w:color w:val="000000"/>
          <w:lang w:val="en-US"/>
        </w:rPr>
        <w:t xml:space="preserve">and </w:t>
      </w:r>
      <w:r w:rsidRPr="00D44B76">
        <w:rPr>
          <w:rFonts w:eastAsia="Liberation Serif"/>
          <w:color w:val="000000"/>
          <w:lang w:val="en-US"/>
        </w:rPr>
        <w:t xml:space="preserve">the tenant </w:t>
      </w:r>
      <w:r w:rsidR="00A31895" w:rsidRPr="00D44B76">
        <w:rPr>
          <w:rFonts w:eastAsia="Liberation Serif"/>
          <w:color w:val="000000"/>
          <w:lang w:val="en-US"/>
        </w:rPr>
        <w:t>will be</w:t>
      </w:r>
      <w:r w:rsidRPr="00D44B76">
        <w:rPr>
          <w:rFonts w:eastAsia="Liberation Serif"/>
          <w:color w:val="000000"/>
          <w:lang w:val="en-US"/>
        </w:rPr>
        <w:t xml:space="preserve"> previously notified by the </w:t>
      </w:r>
      <w:r w:rsidR="003216A8" w:rsidRPr="00D44B76">
        <w:rPr>
          <w:rFonts w:eastAsia="Liberation Serif"/>
          <w:color w:val="000000"/>
          <w:lang w:val="en-US"/>
        </w:rPr>
        <w:t>lessor</w:t>
      </w:r>
      <w:r w:rsidR="00A31895" w:rsidRPr="00D44B76">
        <w:rPr>
          <w:rFonts w:eastAsia="Liberation Serif"/>
          <w:color w:val="000000"/>
          <w:lang w:val="en-US"/>
        </w:rPr>
        <w:t xml:space="preserve"> of </w:t>
      </w:r>
      <w:r w:rsidR="003216A8" w:rsidRPr="00D44B76">
        <w:rPr>
          <w:rFonts w:eastAsia="Liberation Serif"/>
          <w:color w:val="000000"/>
          <w:lang w:val="en-US"/>
        </w:rPr>
        <w:t>such</w:t>
      </w:r>
      <w:r w:rsidR="00A31895" w:rsidRPr="00D44B76">
        <w:rPr>
          <w:rFonts w:eastAsia="Liberation Serif"/>
          <w:color w:val="000000"/>
          <w:lang w:val="en-US"/>
        </w:rPr>
        <w:t xml:space="preserve"> changes</w:t>
      </w:r>
      <w:r w:rsidRPr="00D44B76">
        <w:rPr>
          <w:rFonts w:eastAsia="Liberation Serif"/>
          <w:color w:val="000000"/>
          <w:lang w:val="en-US"/>
        </w:rPr>
        <w:t>.</w:t>
      </w:r>
    </w:p>
    <w:p w14:paraId="361D7B9C" w14:textId="6F153A96" w:rsidR="00813636" w:rsidRPr="00D44B76" w:rsidRDefault="00813636" w:rsidP="00813636">
      <w:pPr>
        <w:widowControl w:val="0"/>
        <w:pBdr>
          <w:top w:val="nil"/>
          <w:left w:val="nil"/>
          <w:bottom w:val="nil"/>
          <w:right w:val="nil"/>
          <w:between w:val="nil"/>
        </w:pBdr>
        <w:spacing w:after="283"/>
        <w:jc w:val="both"/>
        <w:rPr>
          <w:rFonts w:eastAsia="Liberation Serif"/>
          <w:color w:val="000000"/>
          <w:lang w:val="en-US"/>
        </w:rPr>
      </w:pPr>
      <w:r w:rsidRPr="00D44B76">
        <w:rPr>
          <w:rFonts w:eastAsia="Liberation Serif"/>
          <w:color w:val="000000"/>
          <w:lang w:val="en-US"/>
        </w:rPr>
        <w:t xml:space="preserve">2.3. The inventory of goods provided in art. 2.1. can be completed / modified during the duration of this contract, depending on the </w:t>
      </w:r>
      <w:r w:rsidR="00A31895" w:rsidRPr="00D44B76">
        <w:rPr>
          <w:rFonts w:eastAsia="Liberation Serif"/>
          <w:color w:val="000000"/>
          <w:lang w:val="en-US"/>
        </w:rPr>
        <w:t>facilities</w:t>
      </w:r>
      <w:r w:rsidRPr="00D44B76">
        <w:rPr>
          <w:rFonts w:eastAsia="Liberation Serif"/>
          <w:color w:val="000000"/>
          <w:lang w:val="en-US"/>
        </w:rPr>
        <w:t xml:space="preserve"> / modifications.</w:t>
      </w:r>
    </w:p>
    <w:p w14:paraId="60A0B00D" w14:textId="6CDFAB20" w:rsidR="00297E5E" w:rsidRPr="00D44B76" w:rsidRDefault="00297E5E" w:rsidP="00744510">
      <w:pPr>
        <w:widowControl w:val="0"/>
        <w:pBdr>
          <w:top w:val="nil"/>
          <w:left w:val="nil"/>
          <w:bottom w:val="nil"/>
          <w:right w:val="nil"/>
          <w:between w:val="nil"/>
        </w:pBdr>
        <w:jc w:val="both"/>
        <w:rPr>
          <w:rFonts w:eastAsia="Liberation Serif"/>
          <w:color w:val="000000"/>
          <w:lang w:val="en-US"/>
        </w:rPr>
      </w:pPr>
      <w:r w:rsidRPr="00D44B76">
        <w:rPr>
          <w:rFonts w:eastAsia="Liberation Serif"/>
          <w:b/>
          <w:color w:val="000000"/>
          <w:shd w:val="clear" w:color="auto" w:fill="D9D9D9"/>
          <w:lang w:val="en-US"/>
        </w:rPr>
        <w:t xml:space="preserve">Art. 3 </w:t>
      </w:r>
      <w:r w:rsidR="00A31895" w:rsidRPr="00D44B76">
        <w:rPr>
          <w:rFonts w:eastAsia="Liberation Serif"/>
          <w:b/>
          <w:color w:val="000000"/>
          <w:shd w:val="clear" w:color="auto" w:fill="D9D9D9"/>
          <w:lang w:val="en-US"/>
        </w:rPr>
        <w:t>–</w:t>
      </w:r>
      <w:r w:rsidRPr="00D44B76">
        <w:rPr>
          <w:rFonts w:eastAsia="Liberation Serif"/>
          <w:b/>
          <w:color w:val="000000"/>
          <w:shd w:val="clear" w:color="auto" w:fill="D9D9D9"/>
          <w:lang w:val="en-US"/>
        </w:rPr>
        <w:t xml:space="preserve"> DURAT</w:t>
      </w:r>
      <w:r w:rsidR="00A31895" w:rsidRPr="00D44B76">
        <w:rPr>
          <w:rFonts w:eastAsia="Liberation Serif"/>
          <w:b/>
          <w:color w:val="000000"/>
          <w:shd w:val="clear" w:color="auto" w:fill="D9D9D9"/>
          <w:lang w:val="en-US"/>
        </w:rPr>
        <w:t>ION OF THE</w:t>
      </w:r>
      <w:r w:rsidRPr="00D44B76">
        <w:rPr>
          <w:rFonts w:eastAsia="Liberation Serif"/>
          <w:b/>
          <w:color w:val="000000"/>
          <w:shd w:val="clear" w:color="auto" w:fill="D9D9D9"/>
          <w:lang w:val="en-US"/>
        </w:rPr>
        <w:t xml:space="preserve"> CONTRACT</w:t>
      </w:r>
      <w:r w:rsidRPr="00D44B76">
        <w:rPr>
          <w:rFonts w:eastAsia="Liberation Serif"/>
          <w:color w:val="000000"/>
          <w:shd w:val="clear" w:color="auto" w:fill="D9D9D9"/>
          <w:lang w:val="en-US"/>
        </w:rPr>
        <w:tab/>
      </w:r>
      <w:r w:rsidRPr="00D44B76">
        <w:rPr>
          <w:rFonts w:eastAsia="Liberation Serif"/>
          <w:color w:val="000000"/>
          <w:shd w:val="clear" w:color="auto" w:fill="D9D9D9"/>
          <w:lang w:val="en-US"/>
        </w:rPr>
        <w:tab/>
      </w:r>
      <w:r w:rsidRPr="00D44B76">
        <w:rPr>
          <w:rFonts w:eastAsia="Liberation Serif"/>
          <w:color w:val="000000"/>
          <w:shd w:val="clear" w:color="auto" w:fill="D9D9D9"/>
          <w:lang w:val="en-US"/>
        </w:rPr>
        <w:tab/>
      </w:r>
      <w:r w:rsidRPr="00D44B76">
        <w:rPr>
          <w:rFonts w:eastAsia="Liberation Serif"/>
          <w:color w:val="000000"/>
          <w:shd w:val="clear" w:color="auto" w:fill="D9D9D9"/>
          <w:lang w:val="en-US"/>
        </w:rPr>
        <w:tab/>
      </w:r>
      <w:r w:rsidRPr="00D44B76">
        <w:rPr>
          <w:rFonts w:eastAsia="Liberation Serif"/>
          <w:color w:val="000000"/>
          <w:shd w:val="clear" w:color="auto" w:fill="D9D9D9"/>
          <w:lang w:val="en-US"/>
        </w:rPr>
        <w:tab/>
      </w:r>
      <w:r w:rsidRPr="00D44B76">
        <w:rPr>
          <w:rFonts w:eastAsia="Liberation Serif"/>
          <w:color w:val="000000"/>
          <w:shd w:val="clear" w:color="auto" w:fill="D9D9D9"/>
          <w:lang w:val="en-US"/>
        </w:rPr>
        <w:tab/>
      </w:r>
      <w:r w:rsidRPr="00D44B76">
        <w:rPr>
          <w:rFonts w:eastAsia="Liberation Serif"/>
          <w:color w:val="000000"/>
          <w:shd w:val="clear" w:color="auto" w:fill="D9D9D9"/>
          <w:lang w:val="en-US"/>
        </w:rPr>
        <w:tab/>
      </w:r>
      <w:r w:rsidRPr="00D44B76">
        <w:rPr>
          <w:rFonts w:eastAsia="Liberation Serif"/>
          <w:color w:val="000000"/>
          <w:lang w:val="en-US"/>
        </w:rPr>
        <w:br/>
      </w:r>
    </w:p>
    <w:p w14:paraId="5BFE42E7" w14:textId="333877BB" w:rsidR="00A31895" w:rsidRPr="00D44B76" w:rsidRDefault="00A31895" w:rsidP="00A31895">
      <w:pPr>
        <w:widowControl w:val="0"/>
        <w:pBdr>
          <w:top w:val="nil"/>
          <w:left w:val="nil"/>
          <w:bottom w:val="nil"/>
          <w:right w:val="nil"/>
          <w:between w:val="nil"/>
        </w:pBdr>
        <w:jc w:val="both"/>
        <w:rPr>
          <w:rFonts w:eastAsia="Liberation Serif"/>
          <w:color w:val="000000"/>
          <w:lang w:val="en-US"/>
        </w:rPr>
      </w:pPr>
      <w:r w:rsidRPr="00D44B76">
        <w:rPr>
          <w:rFonts w:eastAsia="Liberation Serif"/>
          <w:color w:val="000000"/>
          <w:lang w:val="en-US"/>
        </w:rPr>
        <w:t>3.1. This contract is valid from ……………….. to …………………………………. .</w:t>
      </w:r>
    </w:p>
    <w:p w14:paraId="579F7673" w14:textId="3D61D2C5" w:rsidR="00A31895" w:rsidRPr="00D44B76" w:rsidRDefault="00A31895" w:rsidP="00A31895">
      <w:pPr>
        <w:widowControl w:val="0"/>
        <w:pBdr>
          <w:top w:val="nil"/>
          <w:left w:val="nil"/>
          <w:bottom w:val="nil"/>
          <w:right w:val="nil"/>
          <w:between w:val="nil"/>
        </w:pBdr>
        <w:jc w:val="both"/>
        <w:rPr>
          <w:rFonts w:eastAsia="Liberation Serif"/>
          <w:color w:val="000000"/>
          <w:lang w:val="en-US"/>
        </w:rPr>
      </w:pPr>
      <w:r w:rsidRPr="00D44B76">
        <w:rPr>
          <w:rFonts w:eastAsia="Liberation Serif"/>
          <w:color w:val="000000"/>
          <w:lang w:val="en-US"/>
        </w:rPr>
        <w:t xml:space="preserve">3.2. </w:t>
      </w:r>
      <w:r w:rsidR="00012F50" w:rsidRPr="00D44B76">
        <w:rPr>
          <w:rFonts w:eastAsia="Liberation Serif"/>
          <w:color w:val="000000"/>
          <w:lang w:val="en-US"/>
        </w:rPr>
        <w:t>The</w:t>
      </w:r>
      <w:r w:rsidRPr="00D44B76">
        <w:rPr>
          <w:rFonts w:eastAsia="Liberation Serif"/>
          <w:color w:val="000000"/>
          <w:lang w:val="en-US"/>
        </w:rPr>
        <w:t xml:space="preserve"> term provided in art. 3.1. can</w:t>
      </w:r>
      <w:r w:rsidR="00012F50" w:rsidRPr="00D44B76">
        <w:rPr>
          <w:rFonts w:eastAsia="Liberation Serif"/>
          <w:color w:val="000000"/>
          <w:lang w:val="en-US"/>
        </w:rPr>
        <w:t xml:space="preserve"> </w:t>
      </w:r>
      <w:r w:rsidRPr="00D44B76">
        <w:rPr>
          <w:rFonts w:eastAsia="Liberation Serif"/>
          <w:color w:val="000000"/>
          <w:lang w:val="en-US"/>
        </w:rPr>
        <w:t xml:space="preserve">only </w:t>
      </w:r>
      <w:r w:rsidR="00012F50" w:rsidRPr="00D44B76">
        <w:rPr>
          <w:rFonts w:eastAsia="Liberation Serif"/>
          <w:color w:val="000000"/>
          <w:lang w:val="en-US"/>
        </w:rPr>
        <w:t xml:space="preserve">be extended </w:t>
      </w:r>
      <w:r w:rsidRPr="00D44B76">
        <w:rPr>
          <w:rFonts w:eastAsia="Liberation Serif"/>
          <w:color w:val="000000"/>
          <w:lang w:val="en-US"/>
        </w:rPr>
        <w:t xml:space="preserve">with the agreement of both parties, by </w:t>
      </w:r>
      <w:r w:rsidR="00012F50" w:rsidRPr="00D44B76">
        <w:rPr>
          <w:rFonts w:eastAsia="Liberation Serif"/>
          <w:color w:val="000000"/>
          <w:lang w:val="en-US"/>
        </w:rPr>
        <w:t>stipulating</w:t>
      </w:r>
      <w:r w:rsidRPr="00D44B76">
        <w:rPr>
          <w:rFonts w:eastAsia="Liberation Serif"/>
          <w:color w:val="000000"/>
          <w:lang w:val="en-US"/>
        </w:rPr>
        <w:t xml:space="preserve"> an additional act. </w:t>
      </w:r>
      <w:r w:rsidR="00012F50" w:rsidRPr="00D44B76">
        <w:rPr>
          <w:rFonts w:eastAsia="Liberation Serif"/>
          <w:color w:val="000000"/>
          <w:lang w:val="en-US"/>
        </w:rPr>
        <w:t>To this purpose</w:t>
      </w:r>
      <w:r w:rsidRPr="00D44B76">
        <w:rPr>
          <w:rFonts w:eastAsia="Liberation Serif"/>
          <w:color w:val="000000"/>
          <w:lang w:val="en-US"/>
        </w:rPr>
        <w:t xml:space="preserve">, the </w:t>
      </w:r>
      <w:r w:rsidR="00012F50" w:rsidRPr="00D44B76">
        <w:rPr>
          <w:rFonts w:eastAsia="Liberation Serif"/>
          <w:color w:val="000000"/>
          <w:lang w:val="en-US"/>
        </w:rPr>
        <w:t>tenant</w:t>
      </w:r>
      <w:r w:rsidRPr="00D44B76">
        <w:rPr>
          <w:rFonts w:eastAsia="Liberation Serif"/>
          <w:color w:val="000000"/>
          <w:lang w:val="en-US"/>
        </w:rPr>
        <w:t xml:space="preserve"> </w:t>
      </w:r>
      <w:r w:rsidR="00012F50" w:rsidRPr="00D44B76">
        <w:rPr>
          <w:rFonts w:eastAsia="Liberation Serif"/>
          <w:color w:val="000000"/>
          <w:lang w:val="en-US"/>
        </w:rPr>
        <w:t xml:space="preserve">sends </w:t>
      </w:r>
      <w:r w:rsidRPr="00D44B76">
        <w:rPr>
          <w:rFonts w:eastAsia="Liberation Serif"/>
          <w:color w:val="000000"/>
          <w:lang w:val="en-US"/>
        </w:rPr>
        <w:t>a request</w:t>
      </w:r>
      <w:r w:rsidR="00012F50" w:rsidRPr="00D44B76">
        <w:rPr>
          <w:rFonts w:eastAsia="Liberation Serif"/>
          <w:color w:val="000000"/>
          <w:lang w:val="en-US"/>
        </w:rPr>
        <w:t xml:space="preserve"> to the </w:t>
      </w:r>
      <w:r w:rsidR="003216A8" w:rsidRPr="00D44B76">
        <w:rPr>
          <w:rFonts w:eastAsia="Liberation Serif"/>
          <w:color w:val="000000"/>
          <w:lang w:val="en-US"/>
        </w:rPr>
        <w:t>lessor</w:t>
      </w:r>
      <w:r w:rsidRPr="00D44B76">
        <w:rPr>
          <w:rFonts w:eastAsia="Liberation Serif"/>
          <w:color w:val="000000"/>
          <w:lang w:val="en-US"/>
        </w:rPr>
        <w:t xml:space="preserve"> at least 15 days before the expiration of the term provided in art. 3.1.</w:t>
      </w:r>
      <w:r w:rsidR="00744510">
        <w:rPr>
          <w:rFonts w:eastAsia="Liberation Serif"/>
          <w:color w:val="000000"/>
          <w:lang w:val="en-US"/>
        </w:rPr>
        <w:t>, the request shall be</w:t>
      </w:r>
      <w:r w:rsidRPr="00D44B76">
        <w:rPr>
          <w:rFonts w:eastAsia="Liberation Serif"/>
          <w:color w:val="000000"/>
          <w:lang w:val="en-US"/>
        </w:rPr>
        <w:t xml:space="preserve"> analyzed by the management of the West University of Timișoara according to the available places and the </w:t>
      </w:r>
      <w:r w:rsidR="00795447" w:rsidRPr="00D44B76">
        <w:rPr>
          <w:rFonts w:eastAsia="Liberation Serif"/>
          <w:color w:val="000000"/>
          <w:lang w:val="en-US"/>
        </w:rPr>
        <w:t xml:space="preserve">existing factual </w:t>
      </w:r>
      <w:r w:rsidRPr="00D44B76">
        <w:rPr>
          <w:rFonts w:eastAsia="Liberation Serif"/>
          <w:color w:val="000000"/>
          <w:lang w:val="en-US"/>
        </w:rPr>
        <w:t>circumstances.</w:t>
      </w:r>
    </w:p>
    <w:p w14:paraId="0F8EBF1D" w14:textId="77777777" w:rsidR="00297E5E" w:rsidRPr="00D44B76" w:rsidRDefault="00297E5E" w:rsidP="00297E5E">
      <w:pPr>
        <w:widowControl w:val="0"/>
        <w:pBdr>
          <w:top w:val="nil"/>
          <w:left w:val="nil"/>
          <w:bottom w:val="nil"/>
          <w:right w:val="nil"/>
          <w:between w:val="nil"/>
        </w:pBdr>
        <w:jc w:val="both"/>
        <w:rPr>
          <w:rFonts w:eastAsia="Liberation Serif"/>
          <w:color w:val="000000"/>
          <w:lang w:val="en-US"/>
        </w:rPr>
      </w:pPr>
    </w:p>
    <w:p w14:paraId="7D19AAAC" w14:textId="10B6C4BC" w:rsidR="00297E5E" w:rsidRPr="00D44B76" w:rsidRDefault="00297E5E" w:rsidP="009A4338">
      <w:pPr>
        <w:widowControl w:val="0"/>
        <w:pBdr>
          <w:top w:val="nil"/>
          <w:left w:val="nil"/>
          <w:bottom w:val="nil"/>
          <w:right w:val="nil"/>
          <w:between w:val="nil"/>
        </w:pBdr>
        <w:shd w:val="clear" w:color="auto" w:fill="FFFFFF"/>
        <w:jc w:val="both"/>
        <w:rPr>
          <w:rFonts w:eastAsia="Liberation Serif"/>
          <w:color w:val="000000"/>
          <w:lang w:val="en-US"/>
        </w:rPr>
      </w:pPr>
      <w:r w:rsidRPr="00D44B76">
        <w:rPr>
          <w:rFonts w:eastAsia="Liberation Serif"/>
          <w:b/>
          <w:color w:val="000000"/>
          <w:shd w:val="clear" w:color="auto" w:fill="D9D9D9"/>
          <w:lang w:val="en-US"/>
        </w:rPr>
        <w:t xml:space="preserve">Art. 4 </w:t>
      </w:r>
      <w:r w:rsidR="00903241" w:rsidRPr="00D44B76">
        <w:rPr>
          <w:rFonts w:eastAsia="Liberation Serif"/>
          <w:b/>
          <w:color w:val="000000"/>
          <w:shd w:val="clear" w:color="auto" w:fill="D9D9D9"/>
          <w:lang w:val="en-US"/>
        </w:rPr>
        <w:t>–</w:t>
      </w:r>
      <w:r w:rsidRPr="00D44B76">
        <w:rPr>
          <w:rFonts w:eastAsia="Liberation Serif"/>
          <w:b/>
          <w:color w:val="000000"/>
          <w:shd w:val="clear" w:color="auto" w:fill="D9D9D9"/>
          <w:lang w:val="en-US"/>
        </w:rPr>
        <w:t xml:space="preserve"> </w:t>
      </w:r>
      <w:r w:rsidR="00903241" w:rsidRPr="00D44B76">
        <w:rPr>
          <w:rFonts w:eastAsia="Liberation Serif"/>
          <w:b/>
          <w:color w:val="000000"/>
          <w:shd w:val="clear" w:color="auto" w:fill="D9D9D9"/>
          <w:lang w:val="en-US"/>
        </w:rPr>
        <w:t xml:space="preserve">VALUE OF THE </w:t>
      </w:r>
      <w:r w:rsidRPr="00D44B76">
        <w:rPr>
          <w:rFonts w:eastAsia="Liberation Serif"/>
          <w:b/>
          <w:color w:val="000000"/>
          <w:shd w:val="clear" w:color="auto" w:fill="D9D9D9"/>
          <w:lang w:val="en-US"/>
        </w:rPr>
        <w:t>CONTRACT</w:t>
      </w:r>
      <w:r w:rsidRPr="00D44B76">
        <w:rPr>
          <w:rFonts w:eastAsia="Liberation Serif"/>
          <w:b/>
          <w:color w:val="000000"/>
          <w:shd w:val="clear" w:color="auto" w:fill="D9D9D9"/>
          <w:lang w:val="en-US"/>
        </w:rPr>
        <w:tab/>
      </w:r>
      <w:r w:rsidRPr="00D44B76">
        <w:rPr>
          <w:rFonts w:eastAsia="Liberation Serif"/>
          <w:b/>
          <w:color w:val="000000"/>
          <w:shd w:val="clear" w:color="auto" w:fill="D9D9D9"/>
          <w:lang w:val="en-US"/>
        </w:rPr>
        <w:tab/>
      </w:r>
      <w:r w:rsidRPr="00D44B76">
        <w:rPr>
          <w:rFonts w:eastAsia="Liberation Serif"/>
          <w:b/>
          <w:color w:val="000000"/>
          <w:shd w:val="clear" w:color="auto" w:fill="D9D9D9"/>
          <w:lang w:val="en-US"/>
        </w:rPr>
        <w:tab/>
      </w:r>
      <w:r w:rsidRPr="00D44B76">
        <w:rPr>
          <w:rFonts w:eastAsia="Liberation Serif"/>
          <w:b/>
          <w:color w:val="000000"/>
          <w:shd w:val="clear" w:color="auto" w:fill="D9D9D9"/>
          <w:lang w:val="en-US"/>
        </w:rPr>
        <w:tab/>
      </w:r>
      <w:r w:rsidRPr="00D44B76">
        <w:rPr>
          <w:rFonts w:eastAsia="Liberation Serif"/>
          <w:b/>
          <w:color w:val="000000"/>
          <w:shd w:val="clear" w:color="auto" w:fill="D9D9D9"/>
          <w:lang w:val="en-US"/>
        </w:rPr>
        <w:tab/>
      </w:r>
      <w:r w:rsidRPr="00D44B76">
        <w:rPr>
          <w:rFonts w:eastAsia="Liberation Serif"/>
          <w:b/>
          <w:color w:val="000000"/>
          <w:shd w:val="clear" w:color="auto" w:fill="D9D9D9"/>
          <w:lang w:val="en-US"/>
        </w:rPr>
        <w:tab/>
      </w:r>
      <w:r w:rsidRPr="00D44B76">
        <w:rPr>
          <w:rFonts w:eastAsia="Liberation Serif"/>
          <w:b/>
          <w:color w:val="000000"/>
          <w:shd w:val="clear" w:color="auto" w:fill="D9D9D9"/>
          <w:lang w:val="en-US"/>
        </w:rPr>
        <w:tab/>
      </w:r>
      <w:r w:rsidRPr="00D44B76">
        <w:rPr>
          <w:rFonts w:eastAsia="Liberation Serif"/>
          <w:b/>
          <w:color w:val="000000"/>
          <w:lang w:val="en-US"/>
        </w:rPr>
        <w:tab/>
      </w:r>
      <w:r w:rsidRPr="00D44B76">
        <w:rPr>
          <w:rFonts w:eastAsia="Liberation Serif"/>
          <w:b/>
          <w:color w:val="000000"/>
          <w:lang w:val="en-US"/>
        </w:rPr>
        <w:tab/>
      </w:r>
      <w:r w:rsidRPr="00D44B76">
        <w:rPr>
          <w:rFonts w:eastAsia="Liberation Serif"/>
          <w:b/>
          <w:color w:val="000000"/>
          <w:lang w:val="en-US"/>
        </w:rPr>
        <w:tab/>
      </w:r>
      <w:r w:rsidRPr="00D44B76">
        <w:rPr>
          <w:rFonts w:eastAsia="Liberation Serif"/>
          <w:b/>
          <w:color w:val="000000"/>
          <w:lang w:val="en-US"/>
        </w:rPr>
        <w:tab/>
      </w:r>
      <w:r w:rsidRPr="00D44B76">
        <w:rPr>
          <w:rFonts w:eastAsia="Liberation Serif"/>
          <w:b/>
          <w:color w:val="000000"/>
          <w:lang w:val="en-US"/>
        </w:rPr>
        <w:tab/>
      </w:r>
      <w:r w:rsidRPr="00D44B76">
        <w:rPr>
          <w:rFonts w:eastAsia="Liberation Serif"/>
          <w:b/>
          <w:color w:val="000000"/>
          <w:lang w:val="en-US"/>
        </w:rPr>
        <w:tab/>
      </w:r>
      <w:r w:rsidRPr="00D44B76">
        <w:rPr>
          <w:rFonts w:eastAsia="Liberation Serif"/>
          <w:b/>
          <w:color w:val="000000"/>
          <w:lang w:val="en-US"/>
        </w:rPr>
        <w:tab/>
      </w:r>
      <w:r w:rsidRPr="00D44B76">
        <w:rPr>
          <w:rFonts w:eastAsia="Liberation Serif"/>
          <w:b/>
          <w:color w:val="000000"/>
          <w:lang w:val="en-US"/>
        </w:rPr>
        <w:tab/>
      </w:r>
      <w:r w:rsidRPr="00D44B76">
        <w:rPr>
          <w:rFonts w:eastAsia="Liberation Serif"/>
          <w:color w:val="000000"/>
          <w:lang w:val="en-US"/>
        </w:rPr>
        <w:br/>
      </w:r>
    </w:p>
    <w:p w14:paraId="7808F829" w14:textId="7E542EEB" w:rsidR="009A4338" w:rsidRPr="00D44B76" w:rsidRDefault="009A4338" w:rsidP="009A4338">
      <w:pPr>
        <w:widowControl w:val="0"/>
        <w:pBdr>
          <w:top w:val="nil"/>
          <w:left w:val="nil"/>
          <w:bottom w:val="nil"/>
          <w:right w:val="nil"/>
          <w:between w:val="nil"/>
        </w:pBdr>
        <w:jc w:val="both"/>
        <w:rPr>
          <w:rFonts w:eastAsia="Liberation Serif"/>
          <w:color w:val="000000"/>
          <w:lang w:val="en-US"/>
        </w:rPr>
      </w:pPr>
      <w:r w:rsidRPr="00D44B76">
        <w:rPr>
          <w:rFonts w:eastAsia="Liberation Serif"/>
          <w:b/>
          <w:bCs/>
          <w:color w:val="000000"/>
          <w:lang w:val="en-US"/>
        </w:rPr>
        <w:t>4.1.</w:t>
      </w:r>
      <w:r w:rsidRPr="00D44B76">
        <w:rPr>
          <w:rFonts w:eastAsia="Liberation Serif"/>
          <w:color w:val="000000"/>
          <w:lang w:val="en-US"/>
        </w:rPr>
        <w:t xml:space="preserve"> The accommodation </w:t>
      </w:r>
      <w:r w:rsidR="00243BA8" w:rsidRPr="00D44B76">
        <w:rPr>
          <w:rFonts w:eastAsia="Liberation Serif"/>
          <w:color w:val="000000"/>
          <w:lang w:val="en-US"/>
        </w:rPr>
        <w:t>fee</w:t>
      </w:r>
      <w:r w:rsidRPr="00D44B76">
        <w:rPr>
          <w:rFonts w:eastAsia="Liberation Serif"/>
          <w:color w:val="000000"/>
          <w:lang w:val="en-US"/>
        </w:rPr>
        <w:t xml:space="preserve"> per place/month is .................. lei, according to the decision of the UVT </w:t>
      </w:r>
      <w:r w:rsidRPr="00D44B76">
        <w:rPr>
          <w:lang w:val="en-US"/>
        </w:rPr>
        <w:t>Administrative Council</w:t>
      </w:r>
      <w:r w:rsidRPr="00D44B76">
        <w:rPr>
          <w:rFonts w:eastAsia="Liberation Serif"/>
          <w:color w:val="000000"/>
          <w:lang w:val="en-US"/>
        </w:rPr>
        <w:t xml:space="preserve">. </w:t>
      </w:r>
    </w:p>
    <w:p w14:paraId="0B253921" w14:textId="6B27AB8C" w:rsidR="009A4338" w:rsidRPr="00D44B76" w:rsidRDefault="009A4338" w:rsidP="009A4338">
      <w:pPr>
        <w:widowControl w:val="0"/>
        <w:pBdr>
          <w:top w:val="nil"/>
          <w:left w:val="nil"/>
          <w:bottom w:val="nil"/>
          <w:right w:val="nil"/>
          <w:between w:val="nil"/>
        </w:pBdr>
        <w:jc w:val="both"/>
        <w:rPr>
          <w:rFonts w:eastAsia="Liberation Serif"/>
          <w:color w:val="000000"/>
          <w:lang w:val="en-US"/>
        </w:rPr>
      </w:pPr>
      <w:r w:rsidRPr="00D44B76">
        <w:rPr>
          <w:rFonts w:eastAsia="Liberation Serif"/>
          <w:b/>
          <w:bCs/>
          <w:color w:val="000000"/>
          <w:lang w:val="en-US"/>
        </w:rPr>
        <w:t>4.2</w:t>
      </w:r>
      <w:r w:rsidRPr="00D44B76">
        <w:rPr>
          <w:rFonts w:eastAsia="Liberation Serif"/>
          <w:color w:val="000000"/>
          <w:lang w:val="en-US"/>
        </w:rPr>
        <w:t>. The payment of the rent, the sanctions established by the Accommodation Regulation in UVT dormitories and the utilities (where applicable) for each month will be made monthly, until the 15</w:t>
      </w:r>
      <w:r w:rsidRPr="00D44B76">
        <w:rPr>
          <w:rFonts w:eastAsia="Liberation Serif"/>
          <w:color w:val="000000"/>
          <w:vertAlign w:val="superscript"/>
          <w:lang w:val="en-US"/>
        </w:rPr>
        <w:t>th</w:t>
      </w:r>
      <w:r w:rsidRPr="00D44B76">
        <w:rPr>
          <w:rFonts w:eastAsia="Liberation Serif"/>
          <w:color w:val="000000"/>
          <w:lang w:val="en-US"/>
        </w:rPr>
        <w:t xml:space="preserve"> day of the following month.</w:t>
      </w:r>
    </w:p>
    <w:p w14:paraId="2E0D60C2" w14:textId="65E4AC66" w:rsidR="009A4338" w:rsidRPr="00D44B76" w:rsidRDefault="009A4338" w:rsidP="009A4338">
      <w:pPr>
        <w:widowControl w:val="0"/>
        <w:pBdr>
          <w:top w:val="nil"/>
          <w:left w:val="nil"/>
          <w:bottom w:val="nil"/>
          <w:right w:val="nil"/>
          <w:between w:val="nil"/>
        </w:pBdr>
        <w:jc w:val="both"/>
        <w:rPr>
          <w:rFonts w:eastAsia="Liberation Serif"/>
          <w:color w:val="000000"/>
          <w:lang w:val="en-US"/>
        </w:rPr>
      </w:pPr>
      <w:r w:rsidRPr="00D44B76">
        <w:rPr>
          <w:rFonts w:eastAsia="Liberation Serif"/>
          <w:b/>
          <w:bCs/>
          <w:color w:val="000000"/>
          <w:lang w:val="en-US"/>
        </w:rPr>
        <w:t>4.3.</w:t>
      </w:r>
      <w:r w:rsidRPr="00D44B76">
        <w:rPr>
          <w:rFonts w:eastAsia="Liberation Serif"/>
          <w:color w:val="000000"/>
          <w:lang w:val="en-US"/>
        </w:rPr>
        <w:t xml:space="preserve"> As an exception from the provisions of art. 4.2, the payment for the month of July will be made no later than the 5th working day of July.</w:t>
      </w:r>
    </w:p>
    <w:p w14:paraId="3A153707" w14:textId="08616357" w:rsidR="009A4338" w:rsidRPr="00D44B76" w:rsidRDefault="009A4338" w:rsidP="009A4338">
      <w:pPr>
        <w:widowControl w:val="0"/>
        <w:pBdr>
          <w:top w:val="nil"/>
          <w:left w:val="nil"/>
          <w:bottom w:val="nil"/>
          <w:right w:val="nil"/>
          <w:between w:val="nil"/>
        </w:pBdr>
        <w:jc w:val="both"/>
        <w:rPr>
          <w:rFonts w:eastAsia="Liberation Serif"/>
          <w:color w:val="000000"/>
          <w:lang w:val="en-US"/>
        </w:rPr>
      </w:pPr>
      <w:r w:rsidRPr="00D44B76">
        <w:rPr>
          <w:rFonts w:eastAsia="Liberation Serif"/>
          <w:b/>
          <w:bCs/>
          <w:color w:val="000000"/>
          <w:lang w:val="en-US"/>
        </w:rPr>
        <w:t>4.4.</w:t>
      </w:r>
      <w:r w:rsidRPr="00D44B76">
        <w:rPr>
          <w:rFonts w:eastAsia="Liberation Serif"/>
          <w:color w:val="000000"/>
          <w:lang w:val="en-US"/>
        </w:rPr>
        <w:t xml:space="preserve"> To use the rented space for a maximum period of 15 calendar days, half of the monthly </w:t>
      </w:r>
      <w:r w:rsidR="00243BA8" w:rsidRPr="00D44B76">
        <w:rPr>
          <w:rFonts w:eastAsia="Liberation Serif"/>
          <w:color w:val="000000"/>
          <w:lang w:val="en-US"/>
        </w:rPr>
        <w:t>fee</w:t>
      </w:r>
      <w:r w:rsidRPr="00D44B76">
        <w:rPr>
          <w:rFonts w:eastAsia="Liberation Serif"/>
          <w:color w:val="000000"/>
          <w:lang w:val="en-US"/>
        </w:rPr>
        <w:t xml:space="preserve"> shall be paid.</w:t>
      </w:r>
      <w:r w:rsidR="00744510">
        <w:rPr>
          <w:rFonts w:eastAsia="Liberation Serif"/>
          <w:color w:val="000000"/>
          <w:lang w:val="en-US"/>
        </w:rPr>
        <w:t xml:space="preserve"> </w:t>
      </w:r>
    </w:p>
    <w:p w14:paraId="174CE642" w14:textId="498B845B" w:rsidR="009A4338" w:rsidRPr="00D44B76" w:rsidRDefault="009A4338" w:rsidP="009A4338">
      <w:pPr>
        <w:widowControl w:val="0"/>
        <w:pBdr>
          <w:top w:val="nil"/>
          <w:left w:val="nil"/>
          <w:bottom w:val="nil"/>
          <w:right w:val="nil"/>
          <w:between w:val="nil"/>
        </w:pBdr>
        <w:jc w:val="both"/>
        <w:rPr>
          <w:rFonts w:eastAsia="Liberation Serif"/>
          <w:color w:val="000000"/>
          <w:lang w:val="en-US"/>
        </w:rPr>
      </w:pPr>
      <w:r w:rsidRPr="00D44B76">
        <w:rPr>
          <w:rFonts w:eastAsia="Liberation Serif"/>
          <w:b/>
          <w:bCs/>
          <w:color w:val="000000"/>
          <w:lang w:val="en-US"/>
        </w:rPr>
        <w:t>4.5.</w:t>
      </w:r>
      <w:r w:rsidRPr="00D44B76">
        <w:rPr>
          <w:rFonts w:eastAsia="Liberation Serif"/>
          <w:color w:val="000000"/>
          <w:lang w:val="en-US"/>
        </w:rPr>
        <w:t xml:space="preserve"> To use the rented space for a period of</w:t>
      </w:r>
      <w:r w:rsidR="00243BA8" w:rsidRPr="00D44B76">
        <w:rPr>
          <w:rFonts w:eastAsia="Liberation Serif"/>
          <w:color w:val="000000"/>
          <w:lang w:val="en-US"/>
        </w:rPr>
        <w:t xml:space="preserve"> more than</w:t>
      </w:r>
      <w:r w:rsidRPr="00D44B76">
        <w:rPr>
          <w:rFonts w:eastAsia="Liberation Serif"/>
          <w:color w:val="000000"/>
          <w:lang w:val="en-US"/>
        </w:rPr>
        <w:t xml:space="preserve"> 15 calendar</w:t>
      </w:r>
      <w:r w:rsidR="00744510">
        <w:rPr>
          <w:rFonts w:eastAsia="Liberation Serif"/>
          <w:color w:val="000000"/>
          <w:lang w:val="en-US"/>
        </w:rPr>
        <w:t xml:space="preserve"> days</w:t>
      </w:r>
      <w:r w:rsidRPr="00D44B76">
        <w:rPr>
          <w:rFonts w:eastAsia="Liberation Serif"/>
          <w:color w:val="000000"/>
          <w:lang w:val="en-US"/>
        </w:rPr>
        <w:t xml:space="preserve">, the full accommodation </w:t>
      </w:r>
      <w:r w:rsidR="00744510" w:rsidRPr="00D44B76">
        <w:rPr>
          <w:rFonts w:eastAsia="Liberation Serif"/>
          <w:color w:val="000000"/>
          <w:lang w:val="en-US"/>
        </w:rPr>
        <w:t xml:space="preserve">shall be </w:t>
      </w:r>
      <w:r w:rsidRPr="00D44B76">
        <w:rPr>
          <w:rFonts w:eastAsia="Liberation Serif"/>
          <w:color w:val="000000"/>
          <w:lang w:val="en-US"/>
        </w:rPr>
        <w:t xml:space="preserve">paid, except in cases where </w:t>
      </w:r>
      <w:r w:rsidR="00243BA8" w:rsidRPr="00D44B76">
        <w:rPr>
          <w:rFonts w:eastAsia="Liberation Serif"/>
          <w:color w:val="000000"/>
          <w:lang w:val="en-US"/>
        </w:rPr>
        <w:t>the prolonged</w:t>
      </w:r>
      <w:r w:rsidRPr="00D44B76">
        <w:rPr>
          <w:rFonts w:eastAsia="Liberation Serif"/>
          <w:color w:val="000000"/>
          <w:lang w:val="en-US"/>
        </w:rPr>
        <w:t xml:space="preserve"> stay is justified by the schedule approved by the UVT management </w:t>
      </w:r>
      <w:r w:rsidR="00243BA8" w:rsidRPr="00D44B76">
        <w:rPr>
          <w:rFonts w:eastAsia="Liberation Serif"/>
          <w:color w:val="000000"/>
          <w:lang w:val="en-US"/>
        </w:rPr>
        <w:t xml:space="preserve">for the checkout </w:t>
      </w:r>
      <w:r w:rsidRPr="00D44B76">
        <w:rPr>
          <w:rFonts w:eastAsia="Liberation Serif"/>
          <w:color w:val="000000"/>
          <w:lang w:val="en-US"/>
        </w:rPr>
        <w:t xml:space="preserve">procedures </w:t>
      </w:r>
      <w:r w:rsidR="00243BA8" w:rsidRPr="00D44B76">
        <w:rPr>
          <w:rFonts w:eastAsia="Liberation Serif"/>
          <w:color w:val="000000"/>
          <w:lang w:val="en-US"/>
        </w:rPr>
        <w:t xml:space="preserve">related to </w:t>
      </w:r>
      <w:r w:rsidRPr="00D44B76">
        <w:rPr>
          <w:rFonts w:eastAsia="Liberation Serif"/>
          <w:color w:val="000000"/>
          <w:lang w:val="en-US"/>
        </w:rPr>
        <w:t>the contract</w:t>
      </w:r>
      <w:r w:rsidR="00243BA8" w:rsidRPr="00D44B76">
        <w:rPr>
          <w:rFonts w:eastAsia="Liberation Serif"/>
          <w:color w:val="000000"/>
          <w:lang w:val="en-US"/>
        </w:rPr>
        <w:t>ual</w:t>
      </w:r>
      <w:r w:rsidRPr="00D44B76">
        <w:rPr>
          <w:rFonts w:eastAsia="Liberation Serif"/>
          <w:color w:val="000000"/>
          <w:lang w:val="en-US"/>
        </w:rPr>
        <w:t xml:space="preserve"> period.</w:t>
      </w:r>
    </w:p>
    <w:p w14:paraId="7C2A3423" w14:textId="34E44C08" w:rsidR="009A4338" w:rsidRPr="00D44B76" w:rsidRDefault="009A4338" w:rsidP="009A4338">
      <w:pPr>
        <w:widowControl w:val="0"/>
        <w:pBdr>
          <w:top w:val="nil"/>
          <w:left w:val="nil"/>
          <w:bottom w:val="nil"/>
          <w:right w:val="nil"/>
          <w:between w:val="nil"/>
        </w:pBdr>
        <w:jc w:val="both"/>
        <w:rPr>
          <w:rFonts w:eastAsia="Liberation Serif"/>
          <w:color w:val="000000"/>
          <w:lang w:val="en-US"/>
        </w:rPr>
      </w:pPr>
      <w:r w:rsidRPr="00D44B76">
        <w:rPr>
          <w:rFonts w:eastAsia="Liberation Serif"/>
          <w:b/>
          <w:bCs/>
          <w:color w:val="000000"/>
          <w:lang w:val="en-US"/>
        </w:rPr>
        <w:t>4.6.</w:t>
      </w:r>
      <w:r w:rsidRPr="00D44B76">
        <w:rPr>
          <w:rFonts w:eastAsia="Liberation Serif"/>
          <w:color w:val="000000"/>
          <w:lang w:val="en-US"/>
        </w:rPr>
        <w:t xml:space="preserve"> </w:t>
      </w:r>
      <w:r w:rsidR="00243BA8" w:rsidRPr="00D44B76">
        <w:rPr>
          <w:rFonts w:eastAsia="Liberation Serif"/>
          <w:color w:val="000000"/>
          <w:lang w:val="en-US"/>
        </w:rPr>
        <w:t>The p</w:t>
      </w:r>
      <w:r w:rsidRPr="00D44B76">
        <w:rPr>
          <w:rFonts w:eastAsia="Liberation Serif"/>
          <w:color w:val="000000"/>
          <w:lang w:val="en-US"/>
        </w:rPr>
        <w:t xml:space="preserve">ayment of the accommodation fee </w:t>
      </w:r>
      <w:r w:rsidR="00243BA8" w:rsidRPr="00D44B76">
        <w:rPr>
          <w:rFonts w:eastAsia="Liberation Serif"/>
          <w:color w:val="000000"/>
          <w:lang w:val="en-US"/>
        </w:rPr>
        <w:t>at the bank</w:t>
      </w:r>
      <w:r w:rsidRPr="00D44B76">
        <w:rPr>
          <w:rFonts w:eastAsia="Liberation Serif"/>
          <w:color w:val="000000"/>
          <w:lang w:val="en-US"/>
        </w:rPr>
        <w:t xml:space="preserve"> involves the presentation of proof of payment to the dormitory administrator (receipt or payment order in physical format or by e-mail). For online payment</w:t>
      </w:r>
      <w:r w:rsidR="00243BA8" w:rsidRPr="00D44B76">
        <w:rPr>
          <w:rFonts w:eastAsia="Liberation Serif"/>
          <w:color w:val="000000"/>
          <w:lang w:val="en-US"/>
        </w:rPr>
        <w:t xml:space="preserve">s </w:t>
      </w:r>
      <w:r w:rsidRPr="00D44B76">
        <w:rPr>
          <w:rFonts w:eastAsia="Liberation Serif"/>
          <w:color w:val="000000"/>
          <w:lang w:val="en-US"/>
        </w:rPr>
        <w:t xml:space="preserve">made through StudentWeb, proof of payment of the accommodation </w:t>
      </w:r>
      <w:r w:rsidR="00243BA8" w:rsidRPr="00D44B76">
        <w:rPr>
          <w:rFonts w:eastAsia="Liberation Serif"/>
          <w:color w:val="000000"/>
          <w:lang w:val="en-US"/>
        </w:rPr>
        <w:t>fee</w:t>
      </w:r>
      <w:r w:rsidRPr="00D44B76">
        <w:rPr>
          <w:rFonts w:eastAsia="Liberation Serif"/>
          <w:color w:val="000000"/>
          <w:lang w:val="en-US"/>
        </w:rPr>
        <w:t xml:space="preserve"> </w:t>
      </w:r>
      <w:r w:rsidR="00243BA8" w:rsidRPr="00D44B76">
        <w:rPr>
          <w:rFonts w:eastAsia="Liberation Serif"/>
          <w:color w:val="000000"/>
          <w:lang w:val="en-US"/>
        </w:rPr>
        <w:t>does not have to be sent to the</w:t>
      </w:r>
      <w:r w:rsidRPr="00D44B76">
        <w:rPr>
          <w:rFonts w:eastAsia="Liberation Serif"/>
          <w:color w:val="000000"/>
          <w:lang w:val="en-US"/>
        </w:rPr>
        <w:t xml:space="preserve"> dormitory administrator.</w:t>
      </w:r>
    </w:p>
    <w:p w14:paraId="7A1F0B76" w14:textId="16C60F82" w:rsidR="009A4338" w:rsidRPr="00D44B76" w:rsidRDefault="009A4338" w:rsidP="009A4338">
      <w:pPr>
        <w:widowControl w:val="0"/>
        <w:pBdr>
          <w:top w:val="nil"/>
          <w:left w:val="nil"/>
          <w:bottom w:val="nil"/>
          <w:right w:val="nil"/>
          <w:between w:val="nil"/>
        </w:pBdr>
        <w:jc w:val="both"/>
        <w:rPr>
          <w:rFonts w:eastAsia="Liberation Serif"/>
          <w:color w:val="000000"/>
          <w:lang w:val="en-US"/>
        </w:rPr>
      </w:pPr>
      <w:r w:rsidRPr="00D44B76">
        <w:rPr>
          <w:rFonts w:eastAsia="Liberation Serif"/>
          <w:b/>
          <w:bCs/>
          <w:color w:val="000000"/>
          <w:lang w:val="en-US"/>
        </w:rPr>
        <w:lastRenderedPageBreak/>
        <w:t>4.7.</w:t>
      </w:r>
      <w:r w:rsidRPr="00D44B76">
        <w:rPr>
          <w:rFonts w:eastAsia="Liberation Serif"/>
          <w:color w:val="000000"/>
          <w:lang w:val="en-US"/>
        </w:rPr>
        <w:t xml:space="preserve"> Failure to pay the accommodation </w:t>
      </w:r>
      <w:r w:rsidR="00243BA8" w:rsidRPr="00D44B76">
        <w:rPr>
          <w:rFonts w:eastAsia="Liberation Serif"/>
          <w:color w:val="000000"/>
          <w:lang w:val="en-US"/>
        </w:rPr>
        <w:t>fee</w:t>
      </w:r>
      <w:r w:rsidRPr="00D44B76">
        <w:rPr>
          <w:rFonts w:eastAsia="Liberation Serif"/>
          <w:color w:val="000000"/>
          <w:lang w:val="en-US"/>
        </w:rPr>
        <w:t xml:space="preserve"> and any other amounts of money </w:t>
      </w:r>
      <w:r w:rsidR="00243BA8" w:rsidRPr="00D44B76">
        <w:rPr>
          <w:rFonts w:eastAsia="Liberation Serif"/>
          <w:color w:val="000000"/>
          <w:lang w:val="en-US"/>
        </w:rPr>
        <w:t xml:space="preserve">required by </w:t>
      </w:r>
      <w:r w:rsidRPr="00D44B76">
        <w:rPr>
          <w:rFonts w:eastAsia="Liberation Serif"/>
          <w:color w:val="000000"/>
          <w:lang w:val="en-US"/>
        </w:rPr>
        <w:t xml:space="preserve">this contract by the tenant within the period mentioned in Art. 4.2 and Art. 4.3. entails penalties of 1% per </w:t>
      </w:r>
      <w:r w:rsidR="00243BA8" w:rsidRPr="00D44B76">
        <w:rPr>
          <w:rFonts w:eastAsia="Liberation Serif"/>
          <w:color w:val="000000"/>
          <w:lang w:val="en-US"/>
        </w:rPr>
        <w:t xml:space="preserve">each </w:t>
      </w:r>
      <w:r w:rsidRPr="00D44B76">
        <w:rPr>
          <w:rFonts w:eastAsia="Liberation Serif"/>
          <w:color w:val="000000"/>
          <w:lang w:val="en-US"/>
        </w:rPr>
        <w:t xml:space="preserve">day of delay, calculated </w:t>
      </w:r>
      <w:r w:rsidR="00243BA8" w:rsidRPr="00D44B76">
        <w:rPr>
          <w:rFonts w:eastAsia="Liberation Serif"/>
          <w:color w:val="000000"/>
          <w:lang w:val="en-US"/>
        </w:rPr>
        <w:t>based on</w:t>
      </w:r>
      <w:r w:rsidRPr="00D44B76">
        <w:rPr>
          <w:rFonts w:eastAsia="Liberation Serif"/>
          <w:color w:val="000000"/>
          <w:lang w:val="en-US"/>
        </w:rPr>
        <w:t xml:space="preserve"> the amount of debt recorded up to the time of payment.</w:t>
      </w:r>
    </w:p>
    <w:p w14:paraId="1407ABAD" w14:textId="77777777" w:rsidR="009A4338" w:rsidRPr="00D44B76" w:rsidRDefault="009A4338" w:rsidP="009A4338">
      <w:pPr>
        <w:widowControl w:val="0"/>
        <w:pBdr>
          <w:top w:val="nil"/>
          <w:left w:val="nil"/>
          <w:bottom w:val="nil"/>
          <w:right w:val="nil"/>
          <w:between w:val="nil"/>
        </w:pBdr>
        <w:jc w:val="both"/>
        <w:rPr>
          <w:rFonts w:eastAsia="Liberation Serif"/>
          <w:color w:val="000000"/>
          <w:lang w:val="en-US"/>
        </w:rPr>
      </w:pPr>
      <w:r w:rsidRPr="00D44B76">
        <w:rPr>
          <w:rFonts w:eastAsia="Liberation Serif"/>
          <w:b/>
          <w:bCs/>
          <w:color w:val="000000"/>
          <w:lang w:val="en-US"/>
        </w:rPr>
        <w:t>4.8</w:t>
      </w:r>
      <w:r w:rsidRPr="00D44B76">
        <w:rPr>
          <w:rFonts w:eastAsia="Liberation Serif"/>
          <w:color w:val="000000"/>
          <w:lang w:val="en-US"/>
        </w:rPr>
        <w:t>. The amount of the penalties is capped at the amount of the debt.</w:t>
      </w:r>
    </w:p>
    <w:p w14:paraId="0ED43A5A" w14:textId="0551BE6E" w:rsidR="009A4338" w:rsidRPr="00D44B76" w:rsidRDefault="009A4338" w:rsidP="009A4338">
      <w:pPr>
        <w:widowControl w:val="0"/>
        <w:pBdr>
          <w:top w:val="nil"/>
          <w:left w:val="nil"/>
          <w:bottom w:val="nil"/>
          <w:right w:val="nil"/>
          <w:between w:val="nil"/>
        </w:pBdr>
        <w:jc w:val="both"/>
        <w:rPr>
          <w:rFonts w:eastAsia="Liberation Serif"/>
          <w:color w:val="000000"/>
          <w:lang w:val="en-US"/>
        </w:rPr>
      </w:pPr>
      <w:r w:rsidRPr="00D44B76">
        <w:rPr>
          <w:rFonts w:eastAsia="Liberation Serif"/>
          <w:b/>
          <w:bCs/>
          <w:color w:val="000000"/>
          <w:lang w:val="en-US"/>
        </w:rPr>
        <w:t>4.9.</w:t>
      </w:r>
      <w:r w:rsidRPr="00D44B76">
        <w:rPr>
          <w:rFonts w:eastAsia="Liberation Serif"/>
          <w:color w:val="000000"/>
          <w:lang w:val="en-US"/>
        </w:rPr>
        <w:t xml:space="preserve"> There is no dormitory fee and maintenance fee for the internet and cable TV.</w:t>
      </w:r>
    </w:p>
    <w:p w14:paraId="272DA867" w14:textId="77777777" w:rsidR="00297E5E" w:rsidRPr="00D44B76" w:rsidRDefault="00297E5E" w:rsidP="00297E5E">
      <w:pPr>
        <w:widowControl w:val="0"/>
        <w:pBdr>
          <w:top w:val="nil"/>
          <w:left w:val="nil"/>
          <w:bottom w:val="nil"/>
          <w:right w:val="nil"/>
          <w:between w:val="nil"/>
        </w:pBdr>
        <w:jc w:val="both"/>
        <w:rPr>
          <w:rFonts w:eastAsia="Liberation Serif"/>
          <w:color w:val="000000"/>
          <w:lang w:val="en-US"/>
        </w:rPr>
      </w:pPr>
    </w:p>
    <w:p w14:paraId="1DA239A8" w14:textId="67223B28" w:rsidR="00297E5E" w:rsidRPr="00D44B76" w:rsidRDefault="00297E5E" w:rsidP="00297E5E">
      <w:pPr>
        <w:widowControl w:val="0"/>
        <w:pBdr>
          <w:top w:val="nil"/>
          <w:left w:val="nil"/>
          <w:bottom w:val="nil"/>
          <w:right w:val="nil"/>
          <w:between w:val="nil"/>
        </w:pBdr>
        <w:shd w:val="clear" w:color="auto" w:fill="D9D9D9"/>
        <w:jc w:val="both"/>
        <w:rPr>
          <w:rFonts w:eastAsia="Liberation Serif"/>
          <w:b/>
          <w:color w:val="000000"/>
          <w:lang w:val="en-US"/>
        </w:rPr>
      </w:pPr>
      <w:r w:rsidRPr="00D44B76">
        <w:rPr>
          <w:rFonts w:eastAsia="Liberation Serif"/>
          <w:b/>
          <w:color w:val="000000"/>
          <w:lang w:val="en-US"/>
        </w:rPr>
        <w:t xml:space="preserve">Art. 5 - </w:t>
      </w:r>
      <w:r w:rsidR="00931380" w:rsidRPr="00D44B76">
        <w:rPr>
          <w:rFonts w:eastAsia="Liberation Serif"/>
          <w:b/>
          <w:color w:val="000000"/>
          <w:lang w:val="en-US"/>
        </w:rPr>
        <w:t xml:space="preserve">PARTIES’ RIGHTS AND </w:t>
      </w:r>
      <w:r w:rsidR="003216A8" w:rsidRPr="00D44B76">
        <w:rPr>
          <w:rFonts w:eastAsia="Liberation Serif"/>
          <w:b/>
          <w:color w:val="000000"/>
          <w:lang w:val="en-US"/>
        </w:rPr>
        <w:t>OBLIGATIONS</w:t>
      </w:r>
    </w:p>
    <w:p w14:paraId="738AAB62" w14:textId="77777777" w:rsidR="00297E5E" w:rsidRPr="00D44B76" w:rsidRDefault="00297E5E" w:rsidP="00297E5E">
      <w:pPr>
        <w:widowControl w:val="0"/>
        <w:pBdr>
          <w:top w:val="nil"/>
          <w:left w:val="nil"/>
          <w:bottom w:val="nil"/>
          <w:right w:val="nil"/>
          <w:between w:val="nil"/>
        </w:pBdr>
        <w:jc w:val="both"/>
        <w:rPr>
          <w:rFonts w:eastAsia="Liberation Serif"/>
          <w:b/>
          <w:color w:val="000000"/>
          <w:lang w:val="en-US"/>
        </w:rPr>
      </w:pPr>
    </w:p>
    <w:p w14:paraId="287EB2DE" w14:textId="634DB80B" w:rsidR="003216A8" w:rsidRPr="00D44B76" w:rsidRDefault="003216A8" w:rsidP="003216A8">
      <w:pPr>
        <w:widowControl w:val="0"/>
        <w:pBdr>
          <w:top w:val="nil"/>
          <w:left w:val="nil"/>
          <w:bottom w:val="nil"/>
          <w:right w:val="nil"/>
          <w:between w:val="nil"/>
        </w:pBdr>
        <w:jc w:val="both"/>
        <w:rPr>
          <w:rFonts w:eastAsia="Liberation Serif"/>
          <w:b/>
          <w:bCs/>
          <w:color w:val="000000"/>
          <w:lang w:val="en-US"/>
        </w:rPr>
      </w:pPr>
      <w:r w:rsidRPr="00D44B76">
        <w:rPr>
          <w:rFonts w:eastAsia="Liberation Serif"/>
          <w:b/>
          <w:bCs/>
          <w:color w:val="000000"/>
          <w:lang w:val="en-US"/>
        </w:rPr>
        <w:t>5.1. The LESSOR has the following rights:</w:t>
      </w:r>
    </w:p>
    <w:p w14:paraId="1FA0B9CE" w14:textId="72F09C06" w:rsidR="003216A8" w:rsidRPr="00D44B76" w:rsidRDefault="003216A8" w:rsidP="003216A8">
      <w:pPr>
        <w:widowControl w:val="0"/>
        <w:pBdr>
          <w:top w:val="nil"/>
          <w:left w:val="nil"/>
          <w:bottom w:val="nil"/>
          <w:right w:val="nil"/>
          <w:between w:val="nil"/>
        </w:pBdr>
        <w:jc w:val="both"/>
        <w:rPr>
          <w:rFonts w:eastAsia="Liberation Serif"/>
          <w:color w:val="000000"/>
          <w:lang w:val="en-US"/>
        </w:rPr>
      </w:pPr>
      <w:r w:rsidRPr="00D44B76">
        <w:rPr>
          <w:rFonts w:eastAsia="Liberation Serif"/>
          <w:color w:val="000000"/>
          <w:lang w:val="en-US"/>
        </w:rPr>
        <w:t>a) To verify that the rented space is used according to its purpose, including by carrying out unannounced checks, respecting the tenant’s fundamental rights and freedoms.</w:t>
      </w:r>
    </w:p>
    <w:p w14:paraId="7404CE6D" w14:textId="4ADC5BAA" w:rsidR="003216A8" w:rsidRPr="00D44B76" w:rsidRDefault="003216A8" w:rsidP="003216A8">
      <w:pPr>
        <w:widowControl w:val="0"/>
        <w:pBdr>
          <w:top w:val="nil"/>
          <w:left w:val="nil"/>
          <w:bottom w:val="nil"/>
          <w:right w:val="nil"/>
          <w:between w:val="nil"/>
        </w:pBdr>
        <w:jc w:val="both"/>
        <w:rPr>
          <w:rFonts w:eastAsia="Liberation Serif"/>
          <w:color w:val="000000"/>
          <w:lang w:val="en-US"/>
        </w:rPr>
      </w:pPr>
      <w:r w:rsidRPr="00D44B76">
        <w:rPr>
          <w:rFonts w:eastAsia="Liberation Serif"/>
          <w:color w:val="000000"/>
          <w:lang w:val="en-US"/>
        </w:rPr>
        <w:t>b) To collect fees, penalties</w:t>
      </w:r>
      <w:r w:rsidR="00744510">
        <w:rPr>
          <w:rFonts w:eastAsia="Liberation Serif"/>
          <w:color w:val="000000"/>
          <w:lang w:val="en-US"/>
        </w:rPr>
        <w:t>,</w:t>
      </w:r>
      <w:r w:rsidRPr="00D44B76">
        <w:rPr>
          <w:rFonts w:eastAsia="Liberation Serif"/>
          <w:color w:val="000000"/>
          <w:lang w:val="en-US"/>
        </w:rPr>
        <w:t xml:space="preserve"> and any other amounts of money the </w:t>
      </w:r>
      <w:r w:rsidR="00744510">
        <w:rPr>
          <w:rFonts w:eastAsia="Liberation Serif"/>
          <w:color w:val="000000"/>
          <w:lang w:val="en-US"/>
        </w:rPr>
        <w:t>tenant</w:t>
      </w:r>
      <w:r w:rsidRPr="00D44B76">
        <w:rPr>
          <w:rFonts w:eastAsia="Liberation Serif"/>
          <w:color w:val="000000"/>
          <w:lang w:val="en-US"/>
        </w:rPr>
        <w:t xml:space="preserve"> shall pay under this contract. </w:t>
      </w:r>
    </w:p>
    <w:p w14:paraId="77702D72" w14:textId="73DDF11B" w:rsidR="003216A8" w:rsidRPr="00D44B76" w:rsidRDefault="003216A8" w:rsidP="003216A8">
      <w:pPr>
        <w:widowControl w:val="0"/>
        <w:pBdr>
          <w:top w:val="nil"/>
          <w:left w:val="nil"/>
          <w:bottom w:val="nil"/>
          <w:right w:val="nil"/>
          <w:between w:val="nil"/>
        </w:pBdr>
        <w:jc w:val="both"/>
        <w:rPr>
          <w:rFonts w:eastAsia="Liberation Serif"/>
          <w:color w:val="000000"/>
          <w:lang w:val="en-US"/>
        </w:rPr>
      </w:pPr>
      <w:r w:rsidRPr="00D44B76">
        <w:rPr>
          <w:rFonts w:eastAsia="Liberation Serif"/>
          <w:color w:val="000000"/>
          <w:lang w:val="en-US"/>
        </w:rPr>
        <w:t xml:space="preserve">c) To verify if </w:t>
      </w:r>
      <w:r w:rsidR="00280335" w:rsidRPr="00D44B76">
        <w:rPr>
          <w:rFonts w:eastAsia="Liberation Serif"/>
          <w:color w:val="000000"/>
          <w:lang w:val="en-US"/>
        </w:rPr>
        <w:t xml:space="preserve">modifications </w:t>
      </w:r>
      <w:r w:rsidRPr="00D44B76">
        <w:rPr>
          <w:rFonts w:eastAsia="Liberation Serif"/>
          <w:color w:val="000000"/>
          <w:lang w:val="en-US"/>
        </w:rPr>
        <w:t xml:space="preserve">have been </w:t>
      </w:r>
      <w:r w:rsidR="00280335" w:rsidRPr="00D44B76">
        <w:rPr>
          <w:rFonts w:eastAsia="Liberation Serif"/>
          <w:color w:val="000000"/>
          <w:lang w:val="en-US"/>
        </w:rPr>
        <w:t>made</w:t>
      </w:r>
      <w:r w:rsidRPr="00D44B76">
        <w:rPr>
          <w:rFonts w:eastAsia="Liberation Serif"/>
          <w:color w:val="000000"/>
          <w:lang w:val="en-US"/>
        </w:rPr>
        <w:t xml:space="preserve"> </w:t>
      </w:r>
      <w:r w:rsidR="00280335" w:rsidRPr="00D44B76">
        <w:rPr>
          <w:rFonts w:eastAsia="Liberation Serif"/>
          <w:color w:val="000000"/>
          <w:lang w:val="en-US"/>
        </w:rPr>
        <w:t>to</w:t>
      </w:r>
      <w:r w:rsidRPr="00D44B76">
        <w:rPr>
          <w:rFonts w:eastAsia="Liberation Serif"/>
          <w:color w:val="000000"/>
          <w:lang w:val="en-US"/>
        </w:rPr>
        <w:t xml:space="preserve"> the rented space and the </w:t>
      </w:r>
      <w:r w:rsidR="00280335" w:rsidRPr="00D44B76">
        <w:rPr>
          <w:rFonts w:eastAsia="Liberation Serif"/>
          <w:color w:val="000000"/>
          <w:lang w:val="en-US"/>
        </w:rPr>
        <w:t>related</w:t>
      </w:r>
      <w:r w:rsidRPr="00D44B76">
        <w:rPr>
          <w:rFonts w:eastAsia="Liberation Serif"/>
          <w:color w:val="000000"/>
          <w:lang w:val="en-US"/>
        </w:rPr>
        <w:t xml:space="preserve"> </w:t>
      </w:r>
      <w:r w:rsidR="00280335" w:rsidRPr="00D44B76">
        <w:rPr>
          <w:rFonts w:eastAsia="Liberation Serif"/>
          <w:color w:val="000000"/>
          <w:lang w:val="en-US"/>
        </w:rPr>
        <w:t>facilities</w:t>
      </w:r>
      <w:r w:rsidRPr="00D44B76">
        <w:rPr>
          <w:rFonts w:eastAsia="Liberation Serif"/>
          <w:color w:val="000000"/>
          <w:lang w:val="en-US"/>
        </w:rPr>
        <w:t xml:space="preserve">. If, as a result of the verifications, </w:t>
      </w:r>
      <w:r w:rsidR="00280335" w:rsidRPr="00D44B76">
        <w:rPr>
          <w:rFonts w:eastAsia="Liberation Serif"/>
          <w:color w:val="000000"/>
          <w:lang w:val="en-US"/>
        </w:rPr>
        <w:t>the lessor</w:t>
      </w:r>
      <w:r w:rsidRPr="00D44B76">
        <w:rPr>
          <w:rFonts w:eastAsia="Liberation Serif"/>
          <w:color w:val="000000"/>
          <w:lang w:val="en-US"/>
        </w:rPr>
        <w:t xml:space="preserve"> finds </w:t>
      </w:r>
      <w:r w:rsidR="00280335" w:rsidRPr="00D44B76">
        <w:rPr>
          <w:rFonts w:eastAsia="Liberation Serif"/>
          <w:color w:val="000000"/>
          <w:lang w:val="en-US"/>
        </w:rPr>
        <w:t>that modifications have been carried out</w:t>
      </w:r>
      <w:r w:rsidRPr="00D44B76">
        <w:rPr>
          <w:rFonts w:eastAsia="Liberation Serif"/>
          <w:color w:val="000000"/>
          <w:lang w:val="en-US"/>
        </w:rPr>
        <w:t xml:space="preserve"> without </w:t>
      </w:r>
      <w:r w:rsidR="00280335" w:rsidRPr="00D44B76">
        <w:rPr>
          <w:rFonts w:eastAsia="Liberation Serif"/>
          <w:color w:val="000000"/>
          <w:lang w:val="en-US"/>
        </w:rPr>
        <w:t>their</w:t>
      </w:r>
      <w:r w:rsidRPr="00D44B76">
        <w:rPr>
          <w:rFonts w:eastAsia="Liberation Serif"/>
          <w:color w:val="000000"/>
          <w:lang w:val="en-US"/>
        </w:rPr>
        <w:t xml:space="preserve"> </w:t>
      </w:r>
      <w:r w:rsidR="00280335" w:rsidRPr="00D44B76">
        <w:rPr>
          <w:rFonts w:eastAsia="Liberation Serif"/>
          <w:color w:val="000000"/>
          <w:lang w:val="en-US"/>
        </w:rPr>
        <w:t>permission</w:t>
      </w:r>
      <w:r w:rsidRPr="00D44B76">
        <w:rPr>
          <w:rFonts w:eastAsia="Liberation Serif"/>
          <w:color w:val="000000"/>
          <w:lang w:val="en-US"/>
        </w:rPr>
        <w:t xml:space="preserve">, the lessor has the right to restore the space to its original condition (for example, but not limited to changing the </w:t>
      </w:r>
      <w:r w:rsidR="00280335" w:rsidRPr="00D44B76">
        <w:rPr>
          <w:rFonts w:eastAsia="Liberation Serif"/>
          <w:color w:val="000000"/>
          <w:lang w:val="en-US"/>
        </w:rPr>
        <w:t>door lock</w:t>
      </w:r>
      <w:r w:rsidRPr="00D44B76">
        <w:rPr>
          <w:rFonts w:eastAsia="Liberation Serif"/>
          <w:color w:val="000000"/>
          <w:lang w:val="en-US"/>
        </w:rPr>
        <w:t>), at the tenant's expense;</w:t>
      </w:r>
    </w:p>
    <w:p w14:paraId="258C6660" w14:textId="20D1E255" w:rsidR="003216A8" w:rsidRPr="00D44B76" w:rsidRDefault="003216A8" w:rsidP="003216A8">
      <w:pPr>
        <w:widowControl w:val="0"/>
        <w:pBdr>
          <w:top w:val="nil"/>
          <w:left w:val="nil"/>
          <w:bottom w:val="nil"/>
          <w:right w:val="nil"/>
          <w:between w:val="nil"/>
        </w:pBdr>
        <w:jc w:val="both"/>
        <w:rPr>
          <w:rFonts w:eastAsia="Liberation Serif"/>
          <w:color w:val="000000"/>
          <w:lang w:val="en-US"/>
        </w:rPr>
      </w:pPr>
      <w:r w:rsidRPr="00D44B76">
        <w:rPr>
          <w:rFonts w:eastAsia="Liberation Serif"/>
          <w:color w:val="000000"/>
          <w:lang w:val="en-US"/>
        </w:rPr>
        <w:t>d) To recover the damage</w:t>
      </w:r>
      <w:r w:rsidR="00280335" w:rsidRPr="00D44B76">
        <w:rPr>
          <w:rFonts w:eastAsia="Liberation Serif"/>
          <w:color w:val="000000"/>
          <w:lang w:val="en-US"/>
        </w:rPr>
        <w:t>s</w:t>
      </w:r>
      <w:r w:rsidRPr="00D44B76">
        <w:rPr>
          <w:rFonts w:eastAsia="Liberation Serif"/>
          <w:color w:val="000000"/>
          <w:lang w:val="en-US"/>
        </w:rPr>
        <w:t xml:space="preserve"> caused by ascertain</w:t>
      </w:r>
      <w:r w:rsidR="00280335" w:rsidRPr="00D44B76">
        <w:rPr>
          <w:rFonts w:eastAsia="Liberation Serif"/>
          <w:color w:val="000000"/>
          <w:lang w:val="en-US"/>
        </w:rPr>
        <w:t>ed losses</w:t>
      </w:r>
      <w:r w:rsidRPr="00D44B76">
        <w:rPr>
          <w:rFonts w:eastAsia="Liberation Serif"/>
          <w:color w:val="000000"/>
          <w:lang w:val="en-US"/>
        </w:rPr>
        <w:t xml:space="preserve"> / damages of the goods in the room and in the </w:t>
      </w:r>
      <w:r w:rsidR="00280335" w:rsidRPr="00D44B76">
        <w:rPr>
          <w:rFonts w:eastAsia="Liberation Serif"/>
          <w:color w:val="000000"/>
          <w:lang w:val="en-US"/>
        </w:rPr>
        <w:t xml:space="preserve">dormitory’s </w:t>
      </w:r>
      <w:r w:rsidRPr="00D44B76">
        <w:rPr>
          <w:rFonts w:eastAsia="Liberation Serif"/>
          <w:color w:val="000000"/>
          <w:lang w:val="en-US"/>
        </w:rPr>
        <w:t>common space</w:t>
      </w:r>
      <w:r w:rsidR="00280335" w:rsidRPr="00D44B76">
        <w:rPr>
          <w:rFonts w:eastAsia="Liberation Serif"/>
          <w:color w:val="000000"/>
          <w:lang w:val="en-US"/>
        </w:rPr>
        <w:t>s</w:t>
      </w:r>
      <w:r w:rsidRPr="00D44B76">
        <w:rPr>
          <w:rFonts w:eastAsia="Liberation Serif"/>
          <w:color w:val="000000"/>
          <w:lang w:val="en-US"/>
        </w:rPr>
        <w:t>, by collecting the value of the respective goods and the labor</w:t>
      </w:r>
      <w:r w:rsidR="00280335" w:rsidRPr="00D44B76">
        <w:rPr>
          <w:rFonts w:eastAsia="Liberation Serif"/>
          <w:color w:val="000000"/>
          <w:lang w:val="en-US"/>
        </w:rPr>
        <w:t xml:space="preserve"> cost</w:t>
      </w:r>
      <w:r w:rsidRPr="00D44B76">
        <w:rPr>
          <w:rFonts w:eastAsia="Liberation Serif"/>
          <w:color w:val="000000"/>
          <w:lang w:val="en-US"/>
        </w:rPr>
        <w:t xml:space="preserve"> to replace the goods, based on the estimate prepared by UVT, amounts that will be added to the monthly </w:t>
      </w:r>
      <w:r w:rsidR="00280335" w:rsidRPr="00D44B76">
        <w:rPr>
          <w:rFonts w:eastAsia="Liberation Serif"/>
          <w:color w:val="000000"/>
          <w:lang w:val="en-US"/>
        </w:rPr>
        <w:t>accommodation fee of</w:t>
      </w:r>
      <w:r w:rsidRPr="00D44B76">
        <w:rPr>
          <w:rFonts w:eastAsia="Liberation Serif"/>
          <w:color w:val="000000"/>
          <w:lang w:val="en-US"/>
        </w:rPr>
        <w:t xml:space="preserve"> the current month.</w:t>
      </w:r>
    </w:p>
    <w:p w14:paraId="3BEA3792" w14:textId="4EBE1FAE" w:rsidR="003216A8" w:rsidRPr="00D44B76" w:rsidRDefault="003216A8" w:rsidP="003216A8">
      <w:pPr>
        <w:widowControl w:val="0"/>
        <w:pBdr>
          <w:top w:val="nil"/>
          <w:left w:val="nil"/>
          <w:bottom w:val="nil"/>
          <w:right w:val="nil"/>
          <w:between w:val="nil"/>
        </w:pBdr>
        <w:jc w:val="both"/>
        <w:rPr>
          <w:rFonts w:eastAsia="Liberation Serif"/>
          <w:color w:val="000000"/>
          <w:lang w:val="en-US"/>
        </w:rPr>
      </w:pPr>
      <w:r w:rsidRPr="00D44B76">
        <w:rPr>
          <w:rFonts w:eastAsia="Liberation Serif"/>
          <w:color w:val="000000"/>
          <w:lang w:val="en-US"/>
        </w:rPr>
        <w:t xml:space="preserve">e) To ensure compliance with the legal norms in force regarding </w:t>
      </w:r>
      <w:r w:rsidR="00744510">
        <w:rPr>
          <w:rFonts w:eastAsia="Liberation Serif"/>
          <w:color w:val="000000"/>
          <w:lang w:val="en-US"/>
        </w:rPr>
        <w:t xml:space="preserve">the </w:t>
      </w:r>
      <w:r w:rsidR="00280335" w:rsidRPr="00D44B76">
        <w:rPr>
          <w:rFonts w:eastAsia="Liberation Serif"/>
          <w:color w:val="000000"/>
          <w:lang w:val="en-US"/>
        </w:rPr>
        <w:t xml:space="preserve">public </w:t>
      </w:r>
      <w:r w:rsidRPr="00D44B76">
        <w:rPr>
          <w:rFonts w:eastAsia="Liberation Serif"/>
          <w:color w:val="000000"/>
          <w:lang w:val="en-US"/>
        </w:rPr>
        <w:t>smoking</w:t>
      </w:r>
      <w:r w:rsidR="00280335" w:rsidRPr="00D44B76">
        <w:rPr>
          <w:rFonts w:eastAsia="Liberation Serif"/>
          <w:color w:val="000000"/>
          <w:lang w:val="en-US"/>
        </w:rPr>
        <w:t xml:space="preserve"> ban</w:t>
      </w:r>
      <w:r w:rsidRPr="00D44B76">
        <w:rPr>
          <w:rFonts w:eastAsia="Liberation Serif"/>
          <w:color w:val="000000"/>
          <w:lang w:val="en-US"/>
        </w:rPr>
        <w:t xml:space="preserve"> and to apply the sanctions provided in the </w:t>
      </w:r>
      <w:r w:rsidR="00280335" w:rsidRPr="00D44B76">
        <w:rPr>
          <w:rFonts w:eastAsia="Liberation Serif"/>
          <w:color w:val="000000"/>
          <w:lang w:val="en-US"/>
        </w:rPr>
        <w:t>Accommodation R</w:t>
      </w:r>
      <w:r w:rsidRPr="00D44B76">
        <w:rPr>
          <w:rFonts w:eastAsia="Liberation Serif"/>
          <w:color w:val="000000"/>
          <w:lang w:val="en-US"/>
        </w:rPr>
        <w:t xml:space="preserve">egulation </w:t>
      </w:r>
      <w:r w:rsidR="00744510">
        <w:rPr>
          <w:rFonts w:eastAsia="Liberation Serif"/>
          <w:color w:val="000000"/>
          <w:lang w:val="en-US"/>
        </w:rPr>
        <w:t>for</w:t>
      </w:r>
      <w:r w:rsidRPr="00D44B76">
        <w:rPr>
          <w:rFonts w:eastAsia="Liberation Serif"/>
          <w:color w:val="000000"/>
          <w:lang w:val="en-US"/>
        </w:rPr>
        <w:t xml:space="preserve"> UVT </w:t>
      </w:r>
      <w:r w:rsidR="00280335" w:rsidRPr="00D44B76">
        <w:rPr>
          <w:rFonts w:eastAsia="Liberation Serif"/>
          <w:color w:val="000000"/>
          <w:lang w:val="en-US"/>
        </w:rPr>
        <w:t>D</w:t>
      </w:r>
      <w:r w:rsidRPr="00D44B76">
        <w:rPr>
          <w:rFonts w:eastAsia="Liberation Serif"/>
          <w:color w:val="000000"/>
          <w:lang w:val="en-US"/>
        </w:rPr>
        <w:t>ormitories in case of violation;</w:t>
      </w:r>
    </w:p>
    <w:p w14:paraId="3C3AD838" w14:textId="7673BA5F" w:rsidR="00A41792" w:rsidRPr="00D44B76" w:rsidRDefault="00A41792" w:rsidP="00A41792">
      <w:pPr>
        <w:widowControl w:val="0"/>
        <w:pBdr>
          <w:top w:val="nil"/>
          <w:left w:val="nil"/>
          <w:bottom w:val="nil"/>
          <w:right w:val="nil"/>
          <w:between w:val="nil"/>
        </w:pBdr>
        <w:jc w:val="both"/>
        <w:rPr>
          <w:color w:val="000000" w:themeColor="text1"/>
          <w:lang w:val="en-US"/>
        </w:rPr>
      </w:pPr>
      <w:r w:rsidRPr="00D44B76">
        <w:rPr>
          <w:color w:val="000000" w:themeColor="text1"/>
          <w:lang w:val="en-US"/>
        </w:rPr>
        <w:t xml:space="preserve">f) To install surveillance cameras in the common spaces of the student dormitories they own (balconies, kitchens, reading rooms) except for bathrooms; </w:t>
      </w:r>
    </w:p>
    <w:p w14:paraId="3885A819" w14:textId="6ED237FD" w:rsidR="00A41792" w:rsidRPr="00D44B76" w:rsidRDefault="00A41792" w:rsidP="00A41792">
      <w:pPr>
        <w:widowControl w:val="0"/>
        <w:pBdr>
          <w:top w:val="nil"/>
          <w:left w:val="nil"/>
          <w:bottom w:val="nil"/>
          <w:right w:val="nil"/>
          <w:between w:val="nil"/>
        </w:pBdr>
        <w:jc w:val="both"/>
        <w:rPr>
          <w:color w:val="000000" w:themeColor="text1"/>
          <w:lang w:val="en-US"/>
        </w:rPr>
      </w:pPr>
      <w:r w:rsidRPr="00D44B76">
        <w:rPr>
          <w:color w:val="000000" w:themeColor="text1"/>
          <w:lang w:val="en-US"/>
        </w:rPr>
        <w:t xml:space="preserve">g) To use photo/video recording means when carrying out verifications in the space covered by this contract, only in order to establish compliance/non-compliance with this contract and the </w:t>
      </w:r>
      <w:r w:rsidR="00744510">
        <w:rPr>
          <w:color w:val="000000" w:themeColor="text1"/>
          <w:lang w:val="en-US"/>
        </w:rPr>
        <w:t>Accommodation Regulation for UVT Dormitories</w:t>
      </w:r>
      <w:r w:rsidRPr="00D44B76">
        <w:rPr>
          <w:color w:val="000000" w:themeColor="text1"/>
          <w:lang w:val="en-US"/>
        </w:rPr>
        <w:t>, without violating the tenant’s privacy rights;</w:t>
      </w:r>
    </w:p>
    <w:p w14:paraId="7A8E930E" w14:textId="67850EA7" w:rsidR="00A41792" w:rsidRPr="00D44B76" w:rsidRDefault="00A41792" w:rsidP="00A41792">
      <w:pPr>
        <w:widowControl w:val="0"/>
        <w:pBdr>
          <w:top w:val="nil"/>
          <w:left w:val="nil"/>
          <w:bottom w:val="nil"/>
          <w:right w:val="nil"/>
          <w:between w:val="nil"/>
        </w:pBdr>
        <w:jc w:val="both"/>
        <w:rPr>
          <w:color w:val="000000" w:themeColor="text1"/>
          <w:lang w:val="en-US"/>
        </w:rPr>
      </w:pPr>
      <w:r w:rsidRPr="00D44B76">
        <w:rPr>
          <w:color w:val="000000" w:themeColor="text1"/>
          <w:lang w:val="en-US"/>
        </w:rPr>
        <w:t xml:space="preserve">h) To proceed to the relocation of the student in a room with similar facilities when this becomes necessary, </w:t>
      </w:r>
      <w:r w:rsidR="00744510">
        <w:rPr>
          <w:color w:val="000000" w:themeColor="text1"/>
          <w:lang w:val="en-US"/>
        </w:rPr>
        <w:t>after sending</w:t>
      </w:r>
      <w:r w:rsidRPr="00D44B76">
        <w:rPr>
          <w:color w:val="000000" w:themeColor="text1"/>
          <w:lang w:val="en-US"/>
        </w:rPr>
        <w:t xml:space="preserve"> </w:t>
      </w:r>
      <w:r w:rsidR="00744510">
        <w:rPr>
          <w:color w:val="000000" w:themeColor="text1"/>
          <w:lang w:val="en-US"/>
        </w:rPr>
        <w:t xml:space="preserve">them </w:t>
      </w:r>
      <w:r w:rsidRPr="00D44B76">
        <w:rPr>
          <w:color w:val="000000" w:themeColor="text1"/>
          <w:lang w:val="en-US"/>
        </w:rPr>
        <w:t>a prior notification</w:t>
      </w:r>
      <w:r w:rsidR="00744510">
        <w:rPr>
          <w:color w:val="000000" w:themeColor="text1"/>
          <w:lang w:val="en-US"/>
        </w:rPr>
        <w:t xml:space="preserve"> </w:t>
      </w:r>
      <w:r w:rsidRPr="00D44B76">
        <w:rPr>
          <w:color w:val="000000" w:themeColor="text1"/>
          <w:lang w:val="en-US"/>
        </w:rPr>
        <w:t xml:space="preserve">in this </w:t>
      </w:r>
      <w:r w:rsidR="00744510">
        <w:rPr>
          <w:color w:val="000000" w:themeColor="text1"/>
          <w:lang w:val="en-US"/>
        </w:rPr>
        <w:t>regard</w:t>
      </w:r>
      <w:r w:rsidRPr="00D44B76">
        <w:rPr>
          <w:color w:val="000000" w:themeColor="text1"/>
          <w:lang w:val="en-US"/>
        </w:rPr>
        <w:t>;</w:t>
      </w:r>
    </w:p>
    <w:p w14:paraId="4AAC8755" w14:textId="18E48CE6" w:rsidR="00A41792" w:rsidRPr="00D44B76" w:rsidRDefault="00A41792" w:rsidP="00A41792">
      <w:pPr>
        <w:widowControl w:val="0"/>
        <w:pBdr>
          <w:top w:val="nil"/>
          <w:left w:val="nil"/>
          <w:bottom w:val="nil"/>
          <w:right w:val="nil"/>
          <w:between w:val="nil"/>
        </w:pBdr>
        <w:jc w:val="both"/>
        <w:rPr>
          <w:color w:val="000000" w:themeColor="text1"/>
          <w:lang w:val="en-US"/>
        </w:rPr>
      </w:pPr>
      <w:r w:rsidRPr="00D44B76">
        <w:rPr>
          <w:color w:val="000000" w:themeColor="text1"/>
          <w:lang w:val="en-US"/>
        </w:rPr>
        <w:t>i) To sanction the tenant according to art. 7.1 for violating Law no. 349/2002 for preventing and combating the effects of tobacco products use, both by the tenant</w:t>
      </w:r>
      <w:r w:rsidR="002959E9" w:rsidRPr="00D44B76">
        <w:rPr>
          <w:color w:val="000000" w:themeColor="text1"/>
          <w:lang w:val="en-US"/>
        </w:rPr>
        <w:t xml:space="preserve"> and the persons visiting them</w:t>
      </w:r>
      <w:r w:rsidRPr="00D44B76">
        <w:rPr>
          <w:color w:val="000000" w:themeColor="text1"/>
          <w:lang w:val="en-US"/>
        </w:rPr>
        <w:t>;</w:t>
      </w:r>
    </w:p>
    <w:p w14:paraId="3C33A526" w14:textId="348DA9EB" w:rsidR="00A41792" w:rsidRPr="00D44B76" w:rsidRDefault="00A41792" w:rsidP="00A41792">
      <w:pPr>
        <w:widowControl w:val="0"/>
        <w:pBdr>
          <w:top w:val="nil"/>
          <w:left w:val="nil"/>
          <w:bottom w:val="nil"/>
          <w:right w:val="nil"/>
          <w:between w:val="nil"/>
        </w:pBdr>
        <w:jc w:val="both"/>
        <w:rPr>
          <w:color w:val="000000" w:themeColor="text1"/>
          <w:lang w:val="en-US"/>
        </w:rPr>
      </w:pPr>
      <w:r w:rsidRPr="00D44B76">
        <w:rPr>
          <w:color w:val="000000" w:themeColor="text1"/>
          <w:lang w:val="en-US"/>
        </w:rPr>
        <w:t xml:space="preserve">j) To prohibit the access of </w:t>
      </w:r>
      <w:r w:rsidR="002959E9" w:rsidRPr="00D44B76">
        <w:rPr>
          <w:color w:val="000000" w:themeColor="text1"/>
          <w:lang w:val="en-US"/>
        </w:rPr>
        <w:t>strangers</w:t>
      </w:r>
      <w:r w:rsidRPr="00D44B76">
        <w:rPr>
          <w:color w:val="000000" w:themeColor="text1"/>
          <w:lang w:val="en-US"/>
        </w:rPr>
        <w:t xml:space="preserve"> in the space that </w:t>
      </w:r>
      <w:r w:rsidR="002959E9" w:rsidRPr="00D44B76">
        <w:rPr>
          <w:color w:val="000000" w:themeColor="text1"/>
          <w:lang w:val="en-US"/>
        </w:rPr>
        <w:t>represents</w:t>
      </w:r>
      <w:r w:rsidRPr="00D44B76">
        <w:rPr>
          <w:color w:val="000000" w:themeColor="text1"/>
          <w:lang w:val="en-US"/>
        </w:rPr>
        <w:t xml:space="preserve"> the object of this contract.</w:t>
      </w:r>
    </w:p>
    <w:p w14:paraId="6A43A20C" w14:textId="768FFB4D" w:rsidR="00297E5E" w:rsidRPr="00D44B76" w:rsidRDefault="00297E5E" w:rsidP="00297E5E">
      <w:pPr>
        <w:widowControl w:val="0"/>
        <w:pBdr>
          <w:top w:val="nil"/>
          <w:left w:val="nil"/>
          <w:bottom w:val="nil"/>
          <w:right w:val="nil"/>
          <w:between w:val="nil"/>
        </w:pBdr>
        <w:jc w:val="both"/>
        <w:rPr>
          <w:rFonts w:eastAsia="Liberation Serif"/>
          <w:color w:val="000000"/>
          <w:lang w:val="en-US"/>
        </w:rPr>
      </w:pPr>
      <w:r w:rsidRPr="00D44B76">
        <w:rPr>
          <w:rFonts w:eastAsia="Liberation Serif"/>
          <w:color w:val="000000"/>
          <w:lang w:val="en-US"/>
        </w:rPr>
        <w:tab/>
        <w:t xml:space="preserve"> </w:t>
      </w:r>
    </w:p>
    <w:p w14:paraId="1341ED72" w14:textId="77777777" w:rsidR="002959E9" w:rsidRPr="00D44B76" w:rsidRDefault="002959E9" w:rsidP="00297E5E">
      <w:pPr>
        <w:widowControl w:val="0"/>
        <w:pBdr>
          <w:top w:val="nil"/>
          <w:left w:val="nil"/>
          <w:bottom w:val="nil"/>
          <w:right w:val="nil"/>
          <w:between w:val="nil"/>
        </w:pBdr>
        <w:jc w:val="both"/>
        <w:rPr>
          <w:rFonts w:eastAsia="Liberation Serif"/>
          <w:color w:val="000000"/>
          <w:lang w:val="en-US"/>
        </w:rPr>
      </w:pPr>
    </w:p>
    <w:p w14:paraId="024D8697" w14:textId="77777777" w:rsidR="002959E9" w:rsidRPr="00D44B76" w:rsidRDefault="002959E9" w:rsidP="002959E9">
      <w:pPr>
        <w:widowControl w:val="0"/>
        <w:pBdr>
          <w:top w:val="nil"/>
          <w:left w:val="nil"/>
          <w:bottom w:val="nil"/>
          <w:right w:val="nil"/>
          <w:between w:val="nil"/>
        </w:pBdr>
        <w:jc w:val="both"/>
        <w:rPr>
          <w:rFonts w:eastAsia="Liberation Serif"/>
          <w:b/>
          <w:bCs/>
          <w:color w:val="000000"/>
          <w:lang w:val="en-US"/>
        </w:rPr>
      </w:pPr>
      <w:r w:rsidRPr="00D44B76">
        <w:rPr>
          <w:rFonts w:eastAsia="Liberation Serif"/>
          <w:b/>
          <w:bCs/>
          <w:color w:val="000000"/>
          <w:lang w:val="en-US"/>
        </w:rPr>
        <w:t>5.2. The LESSOR has the following obligations:</w:t>
      </w:r>
    </w:p>
    <w:p w14:paraId="3A55C700" w14:textId="0CA8A2A0" w:rsidR="002959E9" w:rsidRPr="00D44B76" w:rsidRDefault="002959E9" w:rsidP="002959E9">
      <w:pPr>
        <w:widowControl w:val="0"/>
        <w:pBdr>
          <w:top w:val="nil"/>
          <w:left w:val="nil"/>
          <w:bottom w:val="nil"/>
          <w:right w:val="nil"/>
          <w:between w:val="nil"/>
        </w:pBdr>
        <w:jc w:val="both"/>
        <w:rPr>
          <w:rFonts w:eastAsia="Liberation Serif"/>
          <w:color w:val="000000"/>
          <w:lang w:val="en-US"/>
        </w:rPr>
      </w:pPr>
      <w:r w:rsidRPr="00D44B76">
        <w:rPr>
          <w:rFonts w:eastAsia="Liberation Serif"/>
          <w:color w:val="000000"/>
          <w:lang w:val="en-US"/>
        </w:rPr>
        <w:t>a) To hand over the room with the related facilities that are specified in the object of the contract in appropriate condition</w:t>
      </w:r>
      <w:r w:rsidR="00744510">
        <w:rPr>
          <w:rFonts w:eastAsia="Liberation Serif"/>
          <w:color w:val="000000"/>
          <w:lang w:val="en-US"/>
        </w:rPr>
        <w:t>s</w:t>
      </w:r>
      <w:r w:rsidRPr="00D44B76">
        <w:rPr>
          <w:rFonts w:eastAsia="Liberation Serif"/>
          <w:color w:val="000000"/>
          <w:lang w:val="en-US"/>
        </w:rPr>
        <w:t xml:space="preserve"> so that they can be used for residential purpose;</w:t>
      </w:r>
    </w:p>
    <w:p w14:paraId="07C03062" w14:textId="1E0D883B" w:rsidR="002959E9" w:rsidRPr="00D44B76" w:rsidRDefault="002959E9" w:rsidP="002959E9">
      <w:pPr>
        <w:widowControl w:val="0"/>
        <w:pBdr>
          <w:top w:val="nil"/>
          <w:left w:val="nil"/>
          <w:bottom w:val="nil"/>
          <w:right w:val="nil"/>
          <w:between w:val="nil"/>
        </w:pBdr>
        <w:jc w:val="both"/>
        <w:rPr>
          <w:rFonts w:eastAsia="Liberation Serif"/>
          <w:color w:val="000000"/>
          <w:lang w:val="en-US"/>
        </w:rPr>
      </w:pPr>
      <w:r w:rsidRPr="00D44B76">
        <w:rPr>
          <w:rFonts w:eastAsia="Liberation Serif"/>
          <w:color w:val="000000"/>
          <w:lang w:val="en-US"/>
        </w:rPr>
        <w:t xml:space="preserve">b) To ensure the execution of maintenance and repair works that are necessary for the proper use of the dormitory’s </w:t>
      </w:r>
      <w:r w:rsidR="00223F01" w:rsidRPr="00D44B76">
        <w:rPr>
          <w:rFonts w:eastAsia="Liberation Serif"/>
          <w:color w:val="000000"/>
          <w:lang w:val="en-US"/>
        </w:rPr>
        <w:t>space;</w:t>
      </w:r>
    </w:p>
    <w:p w14:paraId="730CC9DC" w14:textId="6D7157E6" w:rsidR="002959E9" w:rsidRPr="00D44B76" w:rsidRDefault="002959E9" w:rsidP="002959E9">
      <w:pPr>
        <w:widowControl w:val="0"/>
        <w:pBdr>
          <w:top w:val="nil"/>
          <w:left w:val="nil"/>
          <w:bottom w:val="nil"/>
          <w:right w:val="nil"/>
          <w:between w:val="nil"/>
        </w:pBdr>
        <w:jc w:val="both"/>
        <w:rPr>
          <w:rFonts w:eastAsia="Liberation Serif"/>
          <w:color w:val="000000"/>
          <w:lang w:val="en-US"/>
        </w:rPr>
      </w:pPr>
      <w:r w:rsidRPr="00D44B76">
        <w:rPr>
          <w:rFonts w:eastAsia="Liberation Serif"/>
          <w:color w:val="000000"/>
          <w:lang w:val="en-US"/>
        </w:rPr>
        <w:t xml:space="preserve">c) To fix as soon as possible the reported defects, prioritizing those that are urgent. </w:t>
      </w:r>
      <w:r w:rsidR="00223F01" w:rsidRPr="00D44B76">
        <w:rPr>
          <w:rFonts w:eastAsia="Liberation Serif"/>
          <w:color w:val="000000"/>
          <w:lang w:val="en-US"/>
        </w:rPr>
        <w:t>The tenant shall register the d</w:t>
      </w:r>
      <w:r w:rsidRPr="00D44B76">
        <w:rPr>
          <w:rFonts w:eastAsia="Liberation Serif"/>
          <w:color w:val="000000"/>
          <w:lang w:val="en-US"/>
        </w:rPr>
        <w:t>efects in the online repair</w:t>
      </w:r>
      <w:r w:rsidR="00223F01" w:rsidRPr="00D44B76">
        <w:rPr>
          <w:rFonts w:eastAsia="Liberation Serif"/>
          <w:color w:val="000000"/>
          <w:lang w:val="en-US"/>
        </w:rPr>
        <w:t>s</w:t>
      </w:r>
      <w:r w:rsidRPr="00D44B76">
        <w:rPr>
          <w:rFonts w:eastAsia="Liberation Serif"/>
          <w:color w:val="000000"/>
          <w:lang w:val="en-US"/>
        </w:rPr>
        <w:t xml:space="preserve"> form;</w:t>
      </w:r>
    </w:p>
    <w:p w14:paraId="4CA8E7D8" w14:textId="1B35F386" w:rsidR="002959E9" w:rsidRPr="00D44B76" w:rsidRDefault="002959E9" w:rsidP="002959E9">
      <w:pPr>
        <w:widowControl w:val="0"/>
        <w:pBdr>
          <w:top w:val="nil"/>
          <w:left w:val="nil"/>
          <w:bottom w:val="nil"/>
          <w:right w:val="nil"/>
          <w:between w:val="nil"/>
        </w:pBdr>
        <w:jc w:val="both"/>
        <w:rPr>
          <w:rFonts w:eastAsia="Liberation Serif"/>
          <w:color w:val="000000"/>
          <w:lang w:val="en-US"/>
        </w:rPr>
      </w:pPr>
      <w:r w:rsidRPr="00D44B76">
        <w:rPr>
          <w:rFonts w:eastAsia="Liberation Serif"/>
          <w:color w:val="000000"/>
          <w:lang w:val="en-US"/>
        </w:rPr>
        <w:t xml:space="preserve">d) To ensure the </w:t>
      </w:r>
      <w:r w:rsidR="000F2852" w:rsidRPr="00D44B76">
        <w:rPr>
          <w:rFonts w:eastAsia="Liberation Serif"/>
          <w:color w:val="000000"/>
          <w:lang w:val="en-US"/>
        </w:rPr>
        <w:t xml:space="preserve">cleaning service in the </w:t>
      </w:r>
      <w:r w:rsidRPr="00D44B76">
        <w:rPr>
          <w:rFonts w:eastAsia="Liberation Serif"/>
          <w:color w:val="000000"/>
          <w:lang w:val="en-US"/>
        </w:rPr>
        <w:t xml:space="preserve">common spaces of the </w:t>
      </w:r>
      <w:r w:rsidR="000F2852" w:rsidRPr="00D44B76">
        <w:rPr>
          <w:rFonts w:eastAsia="Liberation Serif"/>
          <w:color w:val="000000"/>
          <w:lang w:val="en-US"/>
        </w:rPr>
        <w:t xml:space="preserve">dormitory </w:t>
      </w:r>
      <w:r w:rsidRPr="00D44B76">
        <w:rPr>
          <w:rFonts w:eastAsia="Liberation Serif"/>
          <w:color w:val="000000"/>
          <w:lang w:val="en-US"/>
        </w:rPr>
        <w:t>(halls, reading rooms, stairs, common toilets, garbage cans) and in the outdoor spaces</w:t>
      </w:r>
      <w:r w:rsidR="000F2852" w:rsidRPr="00D44B76">
        <w:rPr>
          <w:rFonts w:eastAsia="Liberation Serif"/>
          <w:color w:val="000000"/>
          <w:lang w:val="en-US"/>
        </w:rPr>
        <w:t xml:space="preserve"> belonging to the dormitory</w:t>
      </w:r>
      <w:r w:rsidRPr="00D44B76">
        <w:rPr>
          <w:rFonts w:eastAsia="Liberation Serif"/>
          <w:color w:val="000000"/>
          <w:lang w:val="en-US"/>
        </w:rPr>
        <w:t xml:space="preserve">, </w:t>
      </w:r>
      <w:r w:rsidR="000F2852" w:rsidRPr="00D44B76">
        <w:rPr>
          <w:rFonts w:eastAsia="Liberation Serif"/>
          <w:color w:val="000000"/>
          <w:lang w:val="en-US"/>
        </w:rPr>
        <w:t>a</w:t>
      </w:r>
      <w:r w:rsidR="00744510">
        <w:rPr>
          <w:rFonts w:eastAsia="Liberation Serif"/>
          <w:color w:val="000000"/>
          <w:lang w:val="en-US"/>
        </w:rPr>
        <w:t>n</w:t>
      </w:r>
      <w:r w:rsidR="000F2852" w:rsidRPr="00D44B76">
        <w:rPr>
          <w:rFonts w:eastAsia="Liberation Serif"/>
          <w:color w:val="000000"/>
          <w:lang w:val="en-US"/>
        </w:rPr>
        <w:t>d to make sure the</w:t>
      </w:r>
      <w:r w:rsidRPr="00D44B76">
        <w:rPr>
          <w:rFonts w:eastAsia="Liberation Serif"/>
          <w:color w:val="000000"/>
          <w:lang w:val="en-US"/>
        </w:rPr>
        <w:t xml:space="preserve"> waste from these </w:t>
      </w:r>
      <w:r w:rsidR="00744510">
        <w:rPr>
          <w:rFonts w:eastAsia="Liberation Serif"/>
          <w:color w:val="000000"/>
          <w:lang w:val="en-US"/>
        </w:rPr>
        <w:t>places</w:t>
      </w:r>
      <w:r w:rsidR="000F2852" w:rsidRPr="00D44B76">
        <w:rPr>
          <w:rFonts w:eastAsia="Liberation Serif"/>
          <w:color w:val="000000"/>
          <w:lang w:val="en-US"/>
        </w:rPr>
        <w:t xml:space="preserve"> is collected daily</w:t>
      </w:r>
      <w:r w:rsidRPr="00D44B76">
        <w:rPr>
          <w:rFonts w:eastAsia="Liberation Serif"/>
          <w:color w:val="000000"/>
          <w:lang w:val="en-US"/>
        </w:rPr>
        <w:t>;</w:t>
      </w:r>
    </w:p>
    <w:p w14:paraId="06D32B1B" w14:textId="356470C7" w:rsidR="002959E9" w:rsidRPr="00D44B76" w:rsidRDefault="002959E9" w:rsidP="002959E9">
      <w:pPr>
        <w:widowControl w:val="0"/>
        <w:pBdr>
          <w:top w:val="nil"/>
          <w:left w:val="nil"/>
          <w:bottom w:val="nil"/>
          <w:right w:val="nil"/>
          <w:between w:val="nil"/>
        </w:pBdr>
        <w:jc w:val="both"/>
        <w:rPr>
          <w:rFonts w:eastAsia="Liberation Serif"/>
          <w:color w:val="000000"/>
          <w:lang w:val="en-US"/>
        </w:rPr>
      </w:pPr>
      <w:r w:rsidRPr="00D44B76">
        <w:rPr>
          <w:rFonts w:eastAsia="Liberation Serif"/>
          <w:color w:val="000000"/>
          <w:lang w:val="en-US"/>
        </w:rPr>
        <w:t xml:space="preserve">e) To ensure security at the </w:t>
      </w:r>
      <w:r w:rsidR="000F2852" w:rsidRPr="00D44B76">
        <w:rPr>
          <w:rFonts w:eastAsia="Liberation Serif"/>
          <w:color w:val="000000"/>
          <w:lang w:val="en-US"/>
        </w:rPr>
        <w:t xml:space="preserve">dormitory’s </w:t>
      </w:r>
      <w:r w:rsidRPr="00D44B76">
        <w:rPr>
          <w:rFonts w:eastAsia="Liberation Serif"/>
          <w:color w:val="000000"/>
          <w:lang w:val="en-US"/>
        </w:rPr>
        <w:t xml:space="preserve">entrance, according to the security plan approved by the Police, as well as the necessary equipment to comply with the hygienic-sanitary norms and fire </w:t>
      </w:r>
      <w:r w:rsidRPr="00D44B76">
        <w:rPr>
          <w:rFonts w:eastAsia="Liberation Serif"/>
          <w:color w:val="000000"/>
          <w:lang w:val="en-US"/>
        </w:rPr>
        <w:lastRenderedPageBreak/>
        <w:t>safety norms;</w:t>
      </w:r>
      <w:r w:rsidR="000F2852" w:rsidRPr="00D44B76">
        <w:rPr>
          <w:rFonts w:eastAsia="Liberation Serif"/>
          <w:color w:val="000000"/>
          <w:lang w:val="en-US"/>
        </w:rPr>
        <w:t xml:space="preserve">  </w:t>
      </w:r>
    </w:p>
    <w:p w14:paraId="6E2951EB" w14:textId="1AE3EF6A" w:rsidR="002959E9" w:rsidRPr="00D44B76" w:rsidRDefault="002959E9" w:rsidP="002959E9">
      <w:pPr>
        <w:widowControl w:val="0"/>
        <w:pBdr>
          <w:top w:val="nil"/>
          <w:left w:val="nil"/>
          <w:bottom w:val="nil"/>
          <w:right w:val="nil"/>
          <w:between w:val="nil"/>
        </w:pBdr>
        <w:jc w:val="both"/>
        <w:rPr>
          <w:rFonts w:eastAsia="Liberation Serif"/>
          <w:color w:val="000000"/>
          <w:lang w:val="en-US"/>
        </w:rPr>
      </w:pPr>
      <w:r w:rsidRPr="00D44B76">
        <w:rPr>
          <w:rFonts w:eastAsia="Liberation Serif"/>
          <w:color w:val="000000"/>
          <w:lang w:val="en-US"/>
        </w:rPr>
        <w:t>f) To display monthly the</w:t>
      </w:r>
      <w:r w:rsidR="000F2852" w:rsidRPr="00D44B76">
        <w:rPr>
          <w:rFonts w:eastAsia="Liberation Serif"/>
          <w:color w:val="000000"/>
          <w:lang w:val="en-US"/>
        </w:rPr>
        <w:t xml:space="preserve"> dormitory’s</w:t>
      </w:r>
      <w:r w:rsidRPr="00D44B76">
        <w:rPr>
          <w:rFonts w:eastAsia="Liberation Serif"/>
          <w:color w:val="000000"/>
          <w:lang w:val="en-US"/>
        </w:rPr>
        <w:t xml:space="preserve"> operating expenses</w:t>
      </w:r>
      <w:r w:rsidR="000F2852" w:rsidRPr="00D44B76">
        <w:rPr>
          <w:rFonts w:eastAsia="Liberation Serif"/>
          <w:color w:val="000000"/>
          <w:lang w:val="en-US"/>
        </w:rPr>
        <w:t xml:space="preserve"> on the notice board</w:t>
      </w:r>
      <w:r w:rsidRPr="00D44B76">
        <w:rPr>
          <w:rFonts w:eastAsia="Liberation Serif"/>
          <w:color w:val="000000"/>
          <w:lang w:val="en-US"/>
        </w:rPr>
        <w:t>;</w:t>
      </w:r>
    </w:p>
    <w:p w14:paraId="42389D88" w14:textId="77777777" w:rsidR="002959E9" w:rsidRPr="00D44B76" w:rsidRDefault="002959E9" w:rsidP="002959E9">
      <w:pPr>
        <w:widowControl w:val="0"/>
        <w:pBdr>
          <w:top w:val="nil"/>
          <w:left w:val="nil"/>
          <w:bottom w:val="nil"/>
          <w:right w:val="nil"/>
          <w:between w:val="nil"/>
        </w:pBdr>
        <w:jc w:val="both"/>
        <w:rPr>
          <w:rFonts w:eastAsia="Liberation Serif"/>
          <w:color w:val="000000"/>
          <w:lang w:val="en-US"/>
        </w:rPr>
      </w:pPr>
      <w:r w:rsidRPr="00D44B76">
        <w:rPr>
          <w:rFonts w:eastAsia="Liberation Serif"/>
          <w:color w:val="000000"/>
          <w:lang w:val="en-US"/>
        </w:rPr>
        <w:t>g) To ensure normal living and study conditions in the space covered by this contract;</w:t>
      </w:r>
    </w:p>
    <w:p w14:paraId="1100394F" w14:textId="24A080A2" w:rsidR="002959E9" w:rsidRPr="00D44B76" w:rsidRDefault="002959E9" w:rsidP="002959E9">
      <w:pPr>
        <w:widowControl w:val="0"/>
        <w:pBdr>
          <w:top w:val="nil"/>
          <w:left w:val="nil"/>
          <w:bottom w:val="nil"/>
          <w:right w:val="nil"/>
          <w:between w:val="nil"/>
        </w:pBdr>
        <w:jc w:val="both"/>
        <w:rPr>
          <w:rFonts w:eastAsia="Liberation Serif"/>
          <w:color w:val="000000"/>
          <w:lang w:val="en-US"/>
        </w:rPr>
      </w:pPr>
      <w:r w:rsidRPr="00D44B76">
        <w:rPr>
          <w:rFonts w:eastAsia="Liberation Serif"/>
          <w:color w:val="000000"/>
          <w:lang w:val="en-US"/>
        </w:rPr>
        <w:t xml:space="preserve">h) To ensure </w:t>
      </w:r>
      <w:r w:rsidR="000F2852" w:rsidRPr="00D44B76">
        <w:rPr>
          <w:rFonts w:eastAsia="Liberation Serif"/>
          <w:color w:val="000000"/>
          <w:lang w:val="en-US"/>
        </w:rPr>
        <w:t>pest control operations are carried out</w:t>
      </w:r>
      <w:r w:rsidRPr="00D44B76">
        <w:rPr>
          <w:rFonts w:eastAsia="Liberation Serif"/>
          <w:color w:val="000000"/>
          <w:lang w:val="en-US"/>
        </w:rPr>
        <w:t xml:space="preserve"> according to the legal norms in force;</w:t>
      </w:r>
    </w:p>
    <w:p w14:paraId="1C501FC9" w14:textId="77777777" w:rsidR="000F2852" w:rsidRPr="00D44B76" w:rsidRDefault="002959E9" w:rsidP="002959E9">
      <w:pPr>
        <w:widowControl w:val="0"/>
        <w:pBdr>
          <w:top w:val="nil"/>
          <w:left w:val="nil"/>
          <w:bottom w:val="nil"/>
          <w:right w:val="nil"/>
          <w:between w:val="nil"/>
        </w:pBdr>
        <w:jc w:val="both"/>
        <w:rPr>
          <w:rFonts w:eastAsia="Liberation Serif"/>
          <w:color w:val="000000"/>
          <w:lang w:val="en-US"/>
        </w:rPr>
      </w:pPr>
      <w:r w:rsidRPr="00D44B76">
        <w:rPr>
          <w:rFonts w:eastAsia="Liberation Serif"/>
          <w:color w:val="000000"/>
          <w:lang w:val="en-US"/>
        </w:rPr>
        <w:t xml:space="preserve">i) To </w:t>
      </w:r>
      <w:r w:rsidR="000F2852" w:rsidRPr="00D44B76">
        <w:rPr>
          <w:rFonts w:eastAsia="Liberation Serif"/>
          <w:color w:val="000000"/>
          <w:lang w:val="en-US"/>
        </w:rPr>
        <w:t>organize</w:t>
      </w:r>
      <w:r w:rsidRPr="00D44B76">
        <w:rPr>
          <w:rFonts w:eastAsia="Liberation Serif"/>
          <w:color w:val="000000"/>
          <w:lang w:val="en-US"/>
        </w:rPr>
        <w:t xml:space="preserve"> </w:t>
      </w:r>
      <w:r w:rsidR="000F2852" w:rsidRPr="00D44B76">
        <w:rPr>
          <w:rFonts w:eastAsia="Liberation Serif"/>
          <w:color w:val="000000"/>
          <w:lang w:val="en-US"/>
        </w:rPr>
        <w:t xml:space="preserve">pest control operations </w:t>
      </w:r>
      <w:r w:rsidRPr="00D44B76">
        <w:rPr>
          <w:rFonts w:eastAsia="Liberation Serif"/>
          <w:color w:val="000000"/>
          <w:lang w:val="en-US"/>
        </w:rPr>
        <w:t>during the periods when the number of students is as small as possible.</w:t>
      </w:r>
    </w:p>
    <w:p w14:paraId="3FAC87D7" w14:textId="635C3A1A" w:rsidR="00297E5E" w:rsidRPr="00D44B76" w:rsidRDefault="00297E5E" w:rsidP="002959E9">
      <w:pPr>
        <w:widowControl w:val="0"/>
        <w:pBdr>
          <w:top w:val="nil"/>
          <w:left w:val="nil"/>
          <w:bottom w:val="nil"/>
          <w:right w:val="nil"/>
          <w:between w:val="nil"/>
        </w:pBdr>
        <w:jc w:val="both"/>
        <w:rPr>
          <w:rFonts w:eastAsia="Liberation Serif"/>
          <w:color w:val="000000"/>
          <w:lang w:val="en-US"/>
        </w:rPr>
      </w:pPr>
      <w:r w:rsidRPr="00D44B76">
        <w:rPr>
          <w:rFonts w:eastAsia="Liberation Serif"/>
          <w:color w:val="000000"/>
          <w:lang w:val="en-US"/>
        </w:rPr>
        <w:tab/>
      </w:r>
    </w:p>
    <w:p w14:paraId="54FB9D4F" w14:textId="0C562BEC" w:rsidR="000F2852" w:rsidRPr="00D44B76" w:rsidRDefault="000F2852" w:rsidP="000F2852">
      <w:pPr>
        <w:widowControl w:val="0"/>
        <w:pBdr>
          <w:top w:val="nil"/>
          <w:left w:val="nil"/>
          <w:bottom w:val="nil"/>
          <w:right w:val="nil"/>
          <w:between w:val="nil"/>
        </w:pBdr>
        <w:jc w:val="both"/>
        <w:rPr>
          <w:b/>
          <w:bCs/>
          <w:lang w:val="en-US"/>
        </w:rPr>
      </w:pPr>
      <w:r w:rsidRPr="00D44B76">
        <w:rPr>
          <w:b/>
          <w:bCs/>
          <w:lang w:val="en-US"/>
        </w:rPr>
        <w:t>5.3 The TENANT has the following rights:</w:t>
      </w:r>
    </w:p>
    <w:p w14:paraId="53CEC4B4" w14:textId="615BA1FD" w:rsidR="000F2852" w:rsidRPr="00D44B76" w:rsidRDefault="000F2852" w:rsidP="000F2852">
      <w:pPr>
        <w:widowControl w:val="0"/>
        <w:pBdr>
          <w:top w:val="nil"/>
          <w:left w:val="nil"/>
          <w:bottom w:val="nil"/>
          <w:right w:val="nil"/>
          <w:between w:val="nil"/>
        </w:pBdr>
        <w:jc w:val="both"/>
        <w:rPr>
          <w:lang w:val="en-US"/>
        </w:rPr>
      </w:pPr>
      <w:r w:rsidRPr="00D44B76">
        <w:rPr>
          <w:lang w:val="en-US"/>
        </w:rPr>
        <w:t xml:space="preserve">a) To take over the room and the </w:t>
      </w:r>
      <w:r w:rsidR="00A12333" w:rsidRPr="00D44B76">
        <w:rPr>
          <w:lang w:val="en-US"/>
        </w:rPr>
        <w:t>related facilities</w:t>
      </w:r>
      <w:r w:rsidRPr="00D44B76">
        <w:rPr>
          <w:lang w:val="en-US"/>
        </w:rPr>
        <w:t xml:space="preserve"> according to the inventory that </w:t>
      </w:r>
      <w:r w:rsidR="00A12333" w:rsidRPr="00D44B76">
        <w:rPr>
          <w:lang w:val="en-US"/>
        </w:rPr>
        <w:t>represents</w:t>
      </w:r>
      <w:r w:rsidRPr="00D44B76">
        <w:rPr>
          <w:lang w:val="en-US"/>
        </w:rPr>
        <w:t xml:space="preserve"> an annex to the present contract;</w:t>
      </w:r>
    </w:p>
    <w:p w14:paraId="3E5D0189" w14:textId="11BAE6B0" w:rsidR="000F2852" w:rsidRPr="00D44B76" w:rsidRDefault="000F2852" w:rsidP="000F2852">
      <w:pPr>
        <w:widowControl w:val="0"/>
        <w:pBdr>
          <w:top w:val="nil"/>
          <w:left w:val="nil"/>
          <w:bottom w:val="nil"/>
          <w:right w:val="nil"/>
          <w:between w:val="nil"/>
        </w:pBdr>
        <w:jc w:val="both"/>
        <w:rPr>
          <w:lang w:val="en-US"/>
        </w:rPr>
      </w:pPr>
      <w:r w:rsidRPr="00D44B76">
        <w:rPr>
          <w:lang w:val="en-US"/>
        </w:rPr>
        <w:t>b) To use</w:t>
      </w:r>
      <w:r w:rsidR="00A12333" w:rsidRPr="00D44B76">
        <w:rPr>
          <w:lang w:val="en-US"/>
        </w:rPr>
        <w:t xml:space="preserve"> </w:t>
      </w:r>
      <w:r w:rsidRPr="00D44B76">
        <w:rPr>
          <w:lang w:val="en-US"/>
        </w:rPr>
        <w:t xml:space="preserve">the washing machines, dryers, vacuum cleaners, as well as the kitchen with all the </w:t>
      </w:r>
      <w:r w:rsidR="00A12333" w:rsidRPr="00D44B76">
        <w:rPr>
          <w:lang w:val="en-US"/>
        </w:rPr>
        <w:t>related</w:t>
      </w:r>
      <w:r w:rsidRPr="00D44B76">
        <w:rPr>
          <w:lang w:val="en-US"/>
        </w:rPr>
        <w:t xml:space="preserve"> equipment</w:t>
      </w:r>
      <w:r w:rsidR="00A12333" w:rsidRPr="00D44B76">
        <w:rPr>
          <w:lang w:val="en-US"/>
        </w:rPr>
        <w:t xml:space="preserve"> according to the technical norms in force and free of charge</w:t>
      </w:r>
      <w:r w:rsidRPr="00D44B76">
        <w:rPr>
          <w:lang w:val="en-US"/>
        </w:rPr>
        <w:t>;</w:t>
      </w:r>
    </w:p>
    <w:p w14:paraId="1110BDF0" w14:textId="4A30B87E" w:rsidR="000F2852" w:rsidRPr="00D44B76" w:rsidRDefault="000F2852" w:rsidP="000F2852">
      <w:pPr>
        <w:widowControl w:val="0"/>
        <w:pBdr>
          <w:top w:val="nil"/>
          <w:left w:val="nil"/>
          <w:bottom w:val="nil"/>
          <w:right w:val="nil"/>
          <w:between w:val="nil"/>
        </w:pBdr>
        <w:jc w:val="both"/>
        <w:rPr>
          <w:lang w:val="en-US"/>
        </w:rPr>
      </w:pPr>
      <w:r w:rsidRPr="00D44B76">
        <w:rPr>
          <w:lang w:val="en-US"/>
        </w:rPr>
        <w:t xml:space="preserve">c) To </w:t>
      </w:r>
      <w:r w:rsidR="00A12333" w:rsidRPr="00D44B76">
        <w:rPr>
          <w:lang w:val="en-US"/>
        </w:rPr>
        <w:t>provide</w:t>
      </w:r>
      <w:r w:rsidRPr="00D44B76">
        <w:rPr>
          <w:lang w:val="en-US"/>
        </w:rPr>
        <w:t xml:space="preserve"> punctual proposals to the UVT management </w:t>
      </w:r>
      <w:r w:rsidR="00A12333" w:rsidRPr="00D44B76">
        <w:rPr>
          <w:lang w:val="en-US"/>
        </w:rPr>
        <w:t>on how to improve the</w:t>
      </w:r>
      <w:r w:rsidRPr="00D44B76">
        <w:rPr>
          <w:lang w:val="en-US"/>
        </w:rPr>
        <w:t xml:space="preserve"> living and study conditions in</w:t>
      </w:r>
      <w:r w:rsidR="00A12333" w:rsidRPr="00D44B76">
        <w:rPr>
          <w:lang w:val="en-US"/>
        </w:rPr>
        <w:t xml:space="preserve"> the</w:t>
      </w:r>
      <w:r w:rsidRPr="00D44B76">
        <w:rPr>
          <w:lang w:val="en-US"/>
        </w:rPr>
        <w:t xml:space="preserve"> dormitories;</w:t>
      </w:r>
    </w:p>
    <w:p w14:paraId="4A535982" w14:textId="64A143AB" w:rsidR="000F2852" w:rsidRPr="00D44B76" w:rsidRDefault="000F2852" w:rsidP="000F2852">
      <w:pPr>
        <w:widowControl w:val="0"/>
        <w:pBdr>
          <w:top w:val="nil"/>
          <w:left w:val="nil"/>
          <w:bottom w:val="nil"/>
          <w:right w:val="nil"/>
          <w:between w:val="nil"/>
        </w:pBdr>
        <w:jc w:val="both"/>
        <w:rPr>
          <w:lang w:val="en-US"/>
        </w:rPr>
      </w:pPr>
      <w:r w:rsidRPr="00D44B76">
        <w:rPr>
          <w:lang w:val="en-US"/>
        </w:rPr>
        <w:t xml:space="preserve">d) To notify </w:t>
      </w:r>
      <w:r w:rsidR="00A12333" w:rsidRPr="00D44B76">
        <w:rPr>
          <w:lang w:val="en-US"/>
        </w:rPr>
        <w:t xml:space="preserve">UVT </w:t>
      </w:r>
      <w:r w:rsidRPr="00D44B76">
        <w:rPr>
          <w:lang w:val="en-US"/>
        </w:rPr>
        <w:t xml:space="preserve">representatives (dormitory administrator, head of Social Service) </w:t>
      </w:r>
      <w:r w:rsidR="00A12333" w:rsidRPr="00D44B76">
        <w:rPr>
          <w:lang w:val="en-US"/>
        </w:rPr>
        <w:t>about</w:t>
      </w:r>
      <w:r w:rsidRPr="00D44B76">
        <w:rPr>
          <w:lang w:val="en-US"/>
        </w:rPr>
        <w:t xml:space="preserve"> any deviation from the regulations in force; Complaints can also be made through the e-uvt platform;</w:t>
      </w:r>
    </w:p>
    <w:p w14:paraId="7A9DA857" w14:textId="37F9C1D0" w:rsidR="000F2852" w:rsidRPr="00D44B76" w:rsidRDefault="000F2852" w:rsidP="000F2852">
      <w:pPr>
        <w:widowControl w:val="0"/>
        <w:pBdr>
          <w:top w:val="nil"/>
          <w:left w:val="nil"/>
          <w:bottom w:val="nil"/>
          <w:right w:val="nil"/>
          <w:between w:val="nil"/>
        </w:pBdr>
        <w:jc w:val="both"/>
        <w:rPr>
          <w:lang w:val="en-US"/>
        </w:rPr>
      </w:pPr>
      <w:r w:rsidRPr="00D44B76">
        <w:rPr>
          <w:lang w:val="en-US"/>
        </w:rPr>
        <w:t xml:space="preserve">e) To use online means </w:t>
      </w:r>
      <w:r w:rsidR="00A12333" w:rsidRPr="00D44B76">
        <w:rPr>
          <w:lang w:val="en-US"/>
        </w:rPr>
        <w:t>to</w:t>
      </w:r>
      <w:r w:rsidRPr="00D44B76">
        <w:rPr>
          <w:lang w:val="en-US"/>
        </w:rPr>
        <w:t xml:space="preserve"> </w:t>
      </w:r>
      <w:r w:rsidR="00A12333" w:rsidRPr="00D44B76">
        <w:rPr>
          <w:lang w:val="en-US"/>
        </w:rPr>
        <w:t>send</w:t>
      </w:r>
      <w:r w:rsidRPr="00D44B76">
        <w:rPr>
          <w:lang w:val="en-US"/>
        </w:rPr>
        <w:t xml:space="preserve"> notifications regarding technical issues. The online form is made available to the tenant by the </w:t>
      </w:r>
      <w:r w:rsidR="00A12333" w:rsidRPr="00D44B76">
        <w:rPr>
          <w:lang w:val="en-US"/>
        </w:rPr>
        <w:t>dormitory’s</w:t>
      </w:r>
      <w:r w:rsidRPr="00D44B76">
        <w:rPr>
          <w:lang w:val="en-US"/>
        </w:rPr>
        <w:t xml:space="preserve"> administrator;</w:t>
      </w:r>
    </w:p>
    <w:p w14:paraId="465D96F7" w14:textId="11ED9AE7" w:rsidR="000F2852" w:rsidRPr="00D44B76" w:rsidRDefault="000F2852" w:rsidP="000F2852">
      <w:pPr>
        <w:widowControl w:val="0"/>
        <w:pBdr>
          <w:top w:val="nil"/>
          <w:left w:val="nil"/>
          <w:bottom w:val="nil"/>
          <w:right w:val="nil"/>
          <w:between w:val="nil"/>
        </w:pBdr>
        <w:jc w:val="both"/>
        <w:rPr>
          <w:lang w:val="en-US"/>
        </w:rPr>
      </w:pPr>
      <w:r w:rsidRPr="00D44B76">
        <w:rPr>
          <w:lang w:val="en-US"/>
        </w:rPr>
        <w:t xml:space="preserve">f) Students accommodated in student dormitories may </w:t>
      </w:r>
      <w:r w:rsidR="00A12333" w:rsidRPr="00D44B76">
        <w:rPr>
          <w:lang w:val="en-US"/>
        </w:rPr>
        <w:t>form</w:t>
      </w:r>
      <w:r w:rsidRPr="00D44B76">
        <w:rPr>
          <w:lang w:val="en-US"/>
        </w:rPr>
        <w:t xml:space="preserve"> dormitory committees, having the right to choose / be elected within these structures. Students who have received sanctions from Commission 1, Commission 2 or Commission 3 are not eligible to be elected </w:t>
      </w:r>
      <w:r w:rsidR="00A12333" w:rsidRPr="00D44B76">
        <w:rPr>
          <w:lang w:val="en-US"/>
        </w:rPr>
        <w:t>in</w:t>
      </w:r>
      <w:r w:rsidRPr="00D44B76">
        <w:rPr>
          <w:lang w:val="en-US"/>
        </w:rPr>
        <w:t xml:space="preserve"> such structures.</w:t>
      </w:r>
    </w:p>
    <w:p w14:paraId="7B6554D1" w14:textId="77777777" w:rsidR="00297E5E" w:rsidRPr="00D44B76" w:rsidRDefault="00297E5E" w:rsidP="00297E5E">
      <w:pPr>
        <w:widowControl w:val="0"/>
        <w:pBdr>
          <w:top w:val="nil"/>
          <w:left w:val="nil"/>
          <w:bottom w:val="nil"/>
          <w:right w:val="nil"/>
          <w:between w:val="nil"/>
        </w:pBdr>
        <w:jc w:val="both"/>
        <w:rPr>
          <w:rFonts w:eastAsia="Liberation Serif"/>
          <w:color w:val="000000"/>
          <w:lang w:val="en-US"/>
        </w:rPr>
      </w:pPr>
    </w:p>
    <w:p w14:paraId="3EFCA566" w14:textId="5F939274" w:rsidR="00A12333" w:rsidRPr="00D44B76" w:rsidRDefault="00297E5E" w:rsidP="00A12333">
      <w:pPr>
        <w:widowControl w:val="0"/>
        <w:pBdr>
          <w:top w:val="nil"/>
          <w:left w:val="nil"/>
          <w:bottom w:val="nil"/>
          <w:right w:val="nil"/>
          <w:between w:val="nil"/>
        </w:pBdr>
        <w:jc w:val="both"/>
        <w:rPr>
          <w:rFonts w:eastAsia="Liberation Serif"/>
          <w:b/>
          <w:bCs/>
          <w:color w:val="000000"/>
          <w:lang w:val="en-US"/>
        </w:rPr>
      </w:pPr>
      <w:r w:rsidRPr="00D44B76">
        <w:rPr>
          <w:rFonts w:eastAsia="Liberation Serif"/>
          <w:b/>
          <w:color w:val="000000"/>
          <w:lang w:val="en-US"/>
        </w:rPr>
        <w:t xml:space="preserve">5.4. </w:t>
      </w:r>
      <w:r w:rsidR="00A12333" w:rsidRPr="00D44B76">
        <w:rPr>
          <w:rFonts w:eastAsia="Liberation Serif"/>
          <w:b/>
          <w:bCs/>
          <w:color w:val="000000"/>
          <w:lang w:val="en-US"/>
        </w:rPr>
        <w:t>The TENANT has the following obligations:</w:t>
      </w:r>
    </w:p>
    <w:p w14:paraId="7973DBBF" w14:textId="7D621D1B" w:rsidR="00297E5E" w:rsidRPr="00D44B76" w:rsidRDefault="00297E5E" w:rsidP="00297E5E">
      <w:pPr>
        <w:widowControl w:val="0"/>
        <w:pBdr>
          <w:top w:val="nil"/>
          <w:left w:val="nil"/>
          <w:bottom w:val="nil"/>
          <w:right w:val="nil"/>
          <w:between w:val="nil"/>
        </w:pBdr>
        <w:jc w:val="both"/>
        <w:rPr>
          <w:rFonts w:eastAsia="Liberation Serif"/>
          <w:color w:val="000000"/>
          <w:lang w:val="en-US"/>
        </w:rPr>
      </w:pPr>
    </w:p>
    <w:p w14:paraId="17CA97FD" w14:textId="034E12EA" w:rsidR="00A12333" w:rsidRPr="00D44B76" w:rsidRDefault="00A12333" w:rsidP="00A12333">
      <w:pPr>
        <w:widowControl w:val="0"/>
        <w:numPr>
          <w:ilvl w:val="0"/>
          <w:numId w:val="2"/>
        </w:numPr>
        <w:pBdr>
          <w:top w:val="nil"/>
          <w:left w:val="nil"/>
          <w:bottom w:val="nil"/>
          <w:right w:val="nil"/>
          <w:between w:val="nil"/>
        </w:pBdr>
        <w:jc w:val="both"/>
        <w:rPr>
          <w:rFonts w:eastAsia="Liberation Serif"/>
          <w:color w:val="000000"/>
          <w:lang w:val="en-US"/>
        </w:rPr>
      </w:pPr>
      <w:r w:rsidRPr="00D44B76">
        <w:rPr>
          <w:rFonts w:eastAsia="Liberation Serif"/>
          <w:color w:val="000000"/>
          <w:lang w:val="en-US"/>
        </w:rPr>
        <w:t xml:space="preserve">To pay the accommodation fee and all the amounts of money </w:t>
      </w:r>
      <w:r w:rsidR="00744510">
        <w:rPr>
          <w:rFonts w:eastAsia="Liberation Serif"/>
          <w:color w:val="000000"/>
          <w:lang w:val="en-US"/>
        </w:rPr>
        <w:t>related</w:t>
      </w:r>
      <w:r w:rsidRPr="00D44B76">
        <w:rPr>
          <w:rFonts w:eastAsia="Liberation Serif"/>
          <w:color w:val="000000"/>
          <w:lang w:val="en-US"/>
        </w:rPr>
        <w:t xml:space="preserve"> </w:t>
      </w:r>
      <w:r w:rsidR="00744510">
        <w:rPr>
          <w:rFonts w:eastAsia="Liberation Serif"/>
          <w:color w:val="000000"/>
          <w:lang w:val="en-US"/>
        </w:rPr>
        <w:t>to</w:t>
      </w:r>
      <w:r w:rsidRPr="00D44B76">
        <w:rPr>
          <w:rFonts w:eastAsia="Liberation Serif"/>
          <w:color w:val="000000"/>
          <w:lang w:val="en-US"/>
        </w:rPr>
        <w:t xml:space="preserve"> the execution of the present contract;</w:t>
      </w:r>
    </w:p>
    <w:p w14:paraId="52358054" w14:textId="4C49BB5A" w:rsidR="00A12333" w:rsidRPr="00D44B76" w:rsidRDefault="00A12333" w:rsidP="00A12333">
      <w:pPr>
        <w:widowControl w:val="0"/>
        <w:numPr>
          <w:ilvl w:val="0"/>
          <w:numId w:val="2"/>
        </w:numPr>
        <w:pBdr>
          <w:top w:val="nil"/>
          <w:left w:val="nil"/>
          <w:bottom w:val="nil"/>
          <w:right w:val="nil"/>
          <w:between w:val="nil"/>
        </w:pBdr>
        <w:jc w:val="both"/>
        <w:rPr>
          <w:rFonts w:eastAsia="Liberation Serif"/>
          <w:color w:val="000000"/>
          <w:lang w:val="en-US"/>
        </w:rPr>
      </w:pPr>
      <w:r w:rsidRPr="00D44B76">
        <w:rPr>
          <w:rFonts w:eastAsia="Liberation Serif"/>
          <w:color w:val="000000"/>
          <w:lang w:val="en-US"/>
        </w:rPr>
        <w:t>To use the rented space according to its purpose;</w:t>
      </w:r>
    </w:p>
    <w:p w14:paraId="6988F1ED" w14:textId="39B7F8C9" w:rsidR="00A12333" w:rsidRPr="00D44B76" w:rsidRDefault="00A12333" w:rsidP="00A12333">
      <w:pPr>
        <w:widowControl w:val="0"/>
        <w:numPr>
          <w:ilvl w:val="0"/>
          <w:numId w:val="2"/>
        </w:numPr>
        <w:pBdr>
          <w:top w:val="nil"/>
          <w:left w:val="nil"/>
          <w:bottom w:val="nil"/>
          <w:right w:val="nil"/>
          <w:between w:val="nil"/>
        </w:pBdr>
        <w:jc w:val="both"/>
        <w:rPr>
          <w:rFonts w:eastAsia="Liberation Serif"/>
          <w:color w:val="000000"/>
          <w:lang w:val="en-US"/>
        </w:rPr>
      </w:pPr>
      <w:r w:rsidRPr="00D44B76">
        <w:rPr>
          <w:rFonts w:eastAsia="Liberation Serif"/>
          <w:color w:val="000000"/>
          <w:lang w:val="en-US"/>
        </w:rPr>
        <w:t>To properly use the goods in the dormitory’s inventory, the electrical and sanitary installations made available and</w:t>
      </w:r>
      <w:r w:rsidR="00744510">
        <w:rPr>
          <w:rFonts w:eastAsia="Liberation Serif"/>
          <w:color w:val="000000"/>
          <w:lang w:val="en-US"/>
        </w:rPr>
        <w:t>,</w:t>
      </w:r>
      <w:r w:rsidRPr="00D44B76">
        <w:rPr>
          <w:rFonts w:eastAsia="Liberation Serif"/>
          <w:color w:val="000000"/>
          <w:lang w:val="en-US"/>
        </w:rPr>
        <w:t xml:space="preserve"> at the end of the contract</w:t>
      </w:r>
      <w:r w:rsidR="00744510">
        <w:rPr>
          <w:rFonts w:eastAsia="Liberation Serif"/>
          <w:color w:val="000000"/>
          <w:lang w:val="en-US"/>
        </w:rPr>
        <w:t>,</w:t>
      </w:r>
      <w:r w:rsidRPr="00D44B76">
        <w:rPr>
          <w:rFonts w:eastAsia="Liberation Serif"/>
          <w:color w:val="000000"/>
          <w:lang w:val="en-US"/>
        </w:rPr>
        <w:t xml:space="preserve"> to return them in the same condition in which they received them upon concluding the contract;</w:t>
      </w:r>
    </w:p>
    <w:p w14:paraId="45B60204" w14:textId="3AE66ACB" w:rsidR="00A12333" w:rsidRPr="00D44B76" w:rsidRDefault="00A12333" w:rsidP="00A12333">
      <w:pPr>
        <w:widowControl w:val="0"/>
        <w:numPr>
          <w:ilvl w:val="0"/>
          <w:numId w:val="2"/>
        </w:numPr>
        <w:pBdr>
          <w:top w:val="nil"/>
          <w:left w:val="nil"/>
          <w:bottom w:val="nil"/>
          <w:right w:val="nil"/>
          <w:between w:val="nil"/>
        </w:pBdr>
        <w:jc w:val="both"/>
        <w:rPr>
          <w:rFonts w:eastAsia="Liberation Serif"/>
          <w:color w:val="000000"/>
          <w:lang w:val="en-US"/>
        </w:rPr>
      </w:pPr>
      <w:r w:rsidRPr="00D44B76">
        <w:rPr>
          <w:rFonts w:eastAsia="Liberation Serif"/>
          <w:color w:val="000000"/>
          <w:lang w:val="en-US"/>
        </w:rPr>
        <w:t xml:space="preserve">Not to use the room and the </w:t>
      </w:r>
      <w:r w:rsidR="00747E1C" w:rsidRPr="00D44B76">
        <w:rPr>
          <w:rFonts w:eastAsia="Liberation Serif"/>
          <w:color w:val="000000"/>
          <w:lang w:val="en-US"/>
        </w:rPr>
        <w:t xml:space="preserve">dormitory’s </w:t>
      </w:r>
      <w:r w:rsidRPr="00D44B76">
        <w:rPr>
          <w:rFonts w:eastAsia="Liberation Serif"/>
          <w:color w:val="000000"/>
          <w:lang w:val="en-US"/>
        </w:rPr>
        <w:t>common spaces for commercial activities;</w:t>
      </w:r>
    </w:p>
    <w:p w14:paraId="72782306" w14:textId="5B88D6EF" w:rsidR="00A12333" w:rsidRPr="00D44B76" w:rsidRDefault="00A12333" w:rsidP="00A12333">
      <w:pPr>
        <w:widowControl w:val="0"/>
        <w:numPr>
          <w:ilvl w:val="0"/>
          <w:numId w:val="2"/>
        </w:numPr>
        <w:pBdr>
          <w:top w:val="nil"/>
          <w:left w:val="nil"/>
          <w:bottom w:val="nil"/>
          <w:right w:val="nil"/>
          <w:between w:val="nil"/>
        </w:pBdr>
        <w:jc w:val="both"/>
        <w:rPr>
          <w:rFonts w:eastAsia="Liberation Serif"/>
          <w:color w:val="000000"/>
          <w:lang w:val="en-US"/>
        </w:rPr>
      </w:pPr>
      <w:r w:rsidRPr="00D44B76">
        <w:rPr>
          <w:rFonts w:eastAsia="Liberation Serif"/>
          <w:color w:val="000000"/>
          <w:lang w:val="en-US"/>
        </w:rPr>
        <w:t xml:space="preserve">Not to make any changes to the room, electrical or sanitary installations </w:t>
      </w:r>
      <w:r w:rsidR="00747E1C" w:rsidRPr="00D44B76">
        <w:rPr>
          <w:rFonts w:eastAsia="Liberation Serif"/>
          <w:color w:val="000000"/>
          <w:lang w:val="en-US"/>
        </w:rPr>
        <w:t xml:space="preserve">or to </w:t>
      </w:r>
      <w:r w:rsidRPr="00D44B76">
        <w:rPr>
          <w:rFonts w:eastAsia="Liberation Serif"/>
          <w:color w:val="000000"/>
          <w:lang w:val="en-US"/>
        </w:rPr>
        <w:t xml:space="preserve">use </w:t>
      </w:r>
      <w:r w:rsidR="00747E1C" w:rsidRPr="00D44B76">
        <w:rPr>
          <w:rFonts w:eastAsia="Liberation Serif"/>
          <w:color w:val="000000"/>
          <w:lang w:val="en-US"/>
        </w:rPr>
        <w:t xml:space="preserve">them </w:t>
      </w:r>
      <w:r w:rsidRPr="00D44B76">
        <w:rPr>
          <w:rFonts w:eastAsia="Liberation Serif"/>
          <w:color w:val="000000"/>
          <w:lang w:val="en-US"/>
        </w:rPr>
        <w:t xml:space="preserve">for purposes other than those </w:t>
      </w:r>
      <w:r w:rsidR="00747E1C" w:rsidRPr="00D44B76">
        <w:rPr>
          <w:rFonts w:eastAsia="Liberation Serif"/>
          <w:color w:val="000000"/>
          <w:lang w:val="en-US"/>
        </w:rPr>
        <w:t xml:space="preserve">that comply with </w:t>
      </w:r>
      <w:r w:rsidRPr="00D44B76">
        <w:rPr>
          <w:rFonts w:eastAsia="Liberation Serif"/>
          <w:color w:val="000000"/>
          <w:lang w:val="en-US"/>
        </w:rPr>
        <w:t xml:space="preserve">the main </w:t>
      </w:r>
      <w:r w:rsidR="00744510">
        <w:rPr>
          <w:rFonts w:eastAsia="Liberation Serif"/>
          <w:color w:val="000000"/>
          <w:lang w:val="en-US"/>
        </w:rPr>
        <w:t>purpose</w:t>
      </w:r>
      <w:r w:rsidRPr="00D44B76">
        <w:rPr>
          <w:rFonts w:eastAsia="Liberation Serif"/>
          <w:color w:val="000000"/>
          <w:lang w:val="en-US"/>
        </w:rPr>
        <w:t xml:space="preserve"> of the space;</w:t>
      </w:r>
    </w:p>
    <w:p w14:paraId="05E499A4" w14:textId="57DF4C6F" w:rsidR="00A12333" w:rsidRPr="00D44B76" w:rsidRDefault="00A12333" w:rsidP="00A12333">
      <w:pPr>
        <w:widowControl w:val="0"/>
        <w:numPr>
          <w:ilvl w:val="0"/>
          <w:numId w:val="2"/>
        </w:numPr>
        <w:pBdr>
          <w:top w:val="nil"/>
          <w:left w:val="nil"/>
          <w:bottom w:val="nil"/>
          <w:right w:val="nil"/>
          <w:between w:val="nil"/>
        </w:pBdr>
        <w:jc w:val="both"/>
        <w:rPr>
          <w:rFonts w:eastAsia="Liberation Serif"/>
          <w:color w:val="000000"/>
          <w:lang w:val="en-US"/>
        </w:rPr>
      </w:pPr>
      <w:r w:rsidRPr="00D44B76">
        <w:rPr>
          <w:rFonts w:eastAsia="Liberation Serif"/>
          <w:color w:val="000000"/>
          <w:lang w:val="en-US"/>
        </w:rPr>
        <w:t xml:space="preserve">Not to change the </w:t>
      </w:r>
      <w:r w:rsidR="00747E1C" w:rsidRPr="00D44B76">
        <w:rPr>
          <w:rFonts w:eastAsia="Liberation Serif"/>
          <w:color w:val="000000"/>
          <w:lang w:val="en-US"/>
        </w:rPr>
        <w:t>door lock</w:t>
      </w:r>
      <w:r w:rsidRPr="00D44B76">
        <w:rPr>
          <w:rFonts w:eastAsia="Liberation Serif"/>
          <w:color w:val="000000"/>
          <w:lang w:val="en-US"/>
        </w:rPr>
        <w:t xml:space="preserve"> </w:t>
      </w:r>
      <w:r w:rsidR="00747E1C" w:rsidRPr="00D44B76">
        <w:rPr>
          <w:rFonts w:eastAsia="Liberation Serif"/>
          <w:color w:val="000000"/>
          <w:lang w:val="en-US"/>
        </w:rPr>
        <w:t xml:space="preserve">of </w:t>
      </w:r>
      <w:r w:rsidRPr="00D44B76">
        <w:rPr>
          <w:rFonts w:eastAsia="Liberation Serif"/>
          <w:color w:val="000000"/>
          <w:lang w:val="en-US"/>
        </w:rPr>
        <w:t>the</w:t>
      </w:r>
      <w:r w:rsidR="00747E1C" w:rsidRPr="00D44B76">
        <w:rPr>
          <w:rFonts w:eastAsia="Liberation Serif"/>
          <w:color w:val="000000"/>
          <w:lang w:val="en-US"/>
        </w:rPr>
        <w:t>ir</w:t>
      </w:r>
      <w:r w:rsidRPr="00D44B76">
        <w:rPr>
          <w:rFonts w:eastAsia="Liberation Serif"/>
          <w:color w:val="000000"/>
          <w:lang w:val="en-US"/>
        </w:rPr>
        <w:t xml:space="preserve"> dormitory room, mount other door closing systems </w:t>
      </w:r>
      <w:r w:rsidR="00747E1C" w:rsidRPr="00D44B76">
        <w:rPr>
          <w:rFonts w:eastAsia="Liberation Serif"/>
          <w:color w:val="000000"/>
          <w:lang w:val="en-US"/>
        </w:rPr>
        <w:t>or</w:t>
      </w:r>
      <w:r w:rsidRPr="00D44B76">
        <w:rPr>
          <w:rFonts w:eastAsia="Liberation Serif"/>
          <w:color w:val="000000"/>
          <w:lang w:val="en-US"/>
        </w:rPr>
        <w:t xml:space="preserve"> perforate the doors for this purpose;</w:t>
      </w:r>
    </w:p>
    <w:p w14:paraId="5DF7B9AC" w14:textId="42D6FDA5" w:rsidR="00050D6A" w:rsidRPr="00D44B76" w:rsidRDefault="00A12333" w:rsidP="00050D6A">
      <w:pPr>
        <w:widowControl w:val="0"/>
        <w:numPr>
          <w:ilvl w:val="0"/>
          <w:numId w:val="2"/>
        </w:numPr>
        <w:pBdr>
          <w:top w:val="nil"/>
          <w:left w:val="nil"/>
          <w:bottom w:val="nil"/>
          <w:right w:val="nil"/>
          <w:between w:val="nil"/>
        </w:pBdr>
        <w:jc w:val="both"/>
        <w:rPr>
          <w:lang w:val="en-US"/>
        </w:rPr>
      </w:pPr>
      <w:r w:rsidRPr="00D44B76">
        <w:rPr>
          <w:rFonts w:eastAsia="Liberation Serif"/>
          <w:color w:val="000000"/>
          <w:lang w:val="en-US"/>
        </w:rPr>
        <w:t xml:space="preserve">To ensure order and cleanliness in the rented space (including </w:t>
      </w:r>
      <w:r w:rsidR="00747E1C" w:rsidRPr="00D44B76">
        <w:rPr>
          <w:rFonts w:eastAsia="Liberation Serif"/>
          <w:color w:val="000000"/>
          <w:lang w:val="en-US"/>
        </w:rPr>
        <w:t>by daily</w:t>
      </w:r>
      <w:r w:rsidRPr="00D44B76">
        <w:rPr>
          <w:rFonts w:eastAsia="Liberation Serif"/>
          <w:color w:val="000000"/>
          <w:lang w:val="en-US"/>
        </w:rPr>
        <w:t xml:space="preserve"> di</w:t>
      </w:r>
      <w:r w:rsidR="00747E1C" w:rsidRPr="00D44B76">
        <w:rPr>
          <w:rFonts w:eastAsia="Liberation Serif"/>
          <w:color w:val="000000"/>
          <w:lang w:val="en-US"/>
        </w:rPr>
        <w:t>sposing</w:t>
      </w:r>
      <w:r w:rsidR="003453F7">
        <w:rPr>
          <w:rFonts w:eastAsia="Liberation Serif"/>
          <w:color w:val="000000"/>
          <w:lang w:val="en-US"/>
        </w:rPr>
        <w:t xml:space="preserve"> of</w:t>
      </w:r>
      <w:r w:rsidR="00747E1C" w:rsidRPr="00D44B76">
        <w:rPr>
          <w:rFonts w:eastAsia="Liberation Serif"/>
          <w:color w:val="000000"/>
          <w:lang w:val="en-US"/>
        </w:rPr>
        <w:t xml:space="preserve"> the garbage collected</w:t>
      </w:r>
      <w:r w:rsidRPr="00D44B76">
        <w:rPr>
          <w:rFonts w:eastAsia="Liberation Serif"/>
          <w:color w:val="000000"/>
          <w:lang w:val="en-US"/>
        </w:rPr>
        <w:t xml:space="preserve"> in </w:t>
      </w:r>
      <w:r w:rsidR="00747E1C" w:rsidRPr="00D44B76">
        <w:rPr>
          <w:rFonts w:eastAsia="Liberation Serif"/>
          <w:color w:val="000000"/>
          <w:lang w:val="en-US"/>
        </w:rPr>
        <w:t>garbage</w:t>
      </w:r>
      <w:r w:rsidRPr="00D44B76">
        <w:rPr>
          <w:rFonts w:eastAsia="Liberation Serif"/>
          <w:color w:val="000000"/>
          <w:lang w:val="en-US"/>
        </w:rPr>
        <w:t xml:space="preserve"> bags), not to throw in the </w:t>
      </w:r>
      <w:r w:rsidR="00747E1C" w:rsidRPr="00D44B76">
        <w:rPr>
          <w:rFonts w:eastAsia="Liberation Serif"/>
          <w:color w:val="000000"/>
          <w:lang w:val="en-US"/>
        </w:rPr>
        <w:t>bathrooms</w:t>
      </w:r>
      <w:r w:rsidRPr="00D44B76">
        <w:rPr>
          <w:rFonts w:eastAsia="Liberation Serif"/>
          <w:color w:val="000000"/>
          <w:lang w:val="en-US"/>
        </w:rPr>
        <w:t>, in</w:t>
      </w:r>
      <w:r w:rsidR="00747E1C" w:rsidRPr="00D44B76">
        <w:rPr>
          <w:rFonts w:eastAsia="Liberation Serif"/>
          <w:color w:val="000000"/>
          <w:lang w:val="en-US"/>
        </w:rPr>
        <w:t xml:space="preserve"> the dormitory’s </w:t>
      </w:r>
      <w:r w:rsidRPr="00D44B76">
        <w:rPr>
          <w:rFonts w:eastAsia="Liberation Serif"/>
          <w:color w:val="000000"/>
          <w:lang w:val="en-US"/>
        </w:rPr>
        <w:t>common spaces</w:t>
      </w:r>
      <w:r w:rsidR="00747E1C" w:rsidRPr="00D44B76">
        <w:rPr>
          <w:rFonts w:eastAsia="Liberation Serif"/>
          <w:color w:val="000000"/>
          <w:lang w:val="en-US"/>
        </w:rPr>
        <w:t xml:space="preserve">, </w:t>
      </w:r>
      <w:r w:rsidRPr="00D44B76">
        <w:rPr>
          <w:rFonts w:eastAsia="Liberation Serif"/>
          <w:color w:val="000000"/>
          <w:lang w:val="en-US"/>
        </w:rPr>
        <w:t>or around the dormitory packaging and household waste;</w:t>
      </w:r>
    </w:p>
    <w:p w14:paraId="6310C826" w14:textId="2D9BF401" w:rsidR="00747E1C" w:rsidRPr="00D44B76" w:rsidRDefault="00747E1C" w:rsidP="00050D6A">
      <w:pPr>
        <w:widowControl w:val="0"/>
        <w:numPr>
          <w:ilvl w:val="0"/>
          <w:numId w:val="2"/>
        </w:numPr>
        <w:pBdr>
          <w:top w:val="nil"/>
          <w:left w:val="nil"/>
          <w:bottom w:val="nil"/>
          <w:right w:val="nil"/>
          <w:between w:val="nil"/>
        </w:pBdr>
        <w:jc w:val="both"/>
        <w:rPr>
          <w:lang w:val="en-US"/>
        </w:rPr>
      </w:pPr>
      <w:r w:rsidRPr="00D44B76">
        <w:rPr>
          <w:lang w:val="en-US"/>
        </w:rPr>
        <w:t>To keep quiet between 13-16 and 22-08, and 24</w:t>
      </w:r>
      <w:r w:rsidR="003453F7">
        <w:rPr>
          <w:lang w:val="en-US"/>
        </w:rPr>
        <w:t>/7</w:t>
      </w:r>
      <w:r w:rsidRPr="00D44B76">
        <w:rPr>
          <w:lang w:val="en-US"/>
        </w:rPr>
        <w:t xml:space="preserve"> during the exam sessions. During the rest of the day, noise pollution may not exceed the legally permitted limits for living spaces, according to the rules in force;</w:t>
      </w:r>
    </w:p>
    <w:p w14:paraId="15DB4182" w14:textId="16950A4C" w:rsidR="00747E1C" w:rsidRPr="00D44B76" w:rsidRDefault="00747E1C" w:rsidP="00747E1C">
      <w:pPr>
        <w:widowControl w:val="0"/>
        <w:numPr>
          <w:ilvl w:val="0"/>
          <w:numId w:val="2"/>
        </w:numPr>
        <w:pBdr>
          <w:top w:val="nil"/>
          <w:left w:val="nil"/>
          <w:bottom w:val="nil"/>
          <w:right w:val="nil"/>
          <w:between w:val="nil"/>
        </w:pBdr>
        <w:jc w:val="both"/>
        <w:rPr>
          <w:lang w:val="en-US"/>
        </w:rPr>
      </w:pPr>
      <w:r w:rsidRPr="00D44B76">
        <w:rPr>
          <w:lang w:val="en-US"/>
        </w:rPr>
        <w:t>To allow the l</w:t>
      </w:r>
      <w:r w:rsidR="00050D6A" w:rsidRPr="00D44B76">
        <w:rPr>
          <w:lang w:val="en-US"/>
        </w:rPr>
        <w:t>essor</w:t>
      </w:r>
      <w:r w:rsidRPr="00D44B76">
        <w:rPr>
          <w:lang w:val="en-US"/>
        </w:rPr>
        <w:t>'s representatives</w:t>
      </w:r>
      <w:r w:rsidR="00050D6A" w:rsidRPr="00D44B76">
        <w:rPr>
          <w:lang w:val="en-US"/>
        </w:rPr>
        <w:t xml:space="preserve"> to</w:t>
      </w:r>
      <w:r w:rsidRPr="00D44B76">
        <w:rPr>
          <w:lang w:val="en-US"/>
        </w:rPr>
        <w:t xml:space="preserve"> access the room, whenever requested by the dormitory administrator, in order to carry out repairs;</w:t>
      </w:r>
    </w:p>
    <w:p w14:paraId="176CDAB1" w14:textId="4CCD8E17" w:rsidR="00747E1C" w:rsidRPr="00D44B76" w:rsidRDefault="00747E1C" w:rsidP="00747E1C">
      <w:pPr>
        <w:widowControl w:val="0"/>
        <w:numPr>
          <w:ilvl w:val="0"/>
          <w:numId w:val="2"/>
        </w:numPr>
        <w:pBdr>
          <w:top w:val="nil"/>
          <w:left w:val="nil"/>
          <w:bottom w:val="nil"/>
          <w:right w:val="nil"/>
          <w:between w:val="nil"/>
        </w:pBdr>
        <w:jc w:val="both"/>
        <w:rPr>
          <w:lang w:val="en-US"/>
        </w:rPr>
      </w:pPr>
      <w:r w:rsidRPr="00D44B76">
        <w:rPr>
          <w:lang w:val="en-US"/>
        </w:rPr>
        <w:t xml:space="preserve">To allow the persons </w:t>
      </w:r>
      <w:r w:rsidR="00050D6A" w:rsidRPr="00D44B76">
        <w:rPr>
          <w:lang w:val="en-US"/>
        </w:rPr>
        <w:t>specified</w:t>
      </w:r>
      <w:r w:rsidRPr="00D44B76">
        <w:rPr>
          <w:lang w:val="en-US"/>
        </w:rPr>
        <w:t xml:space="preserve"> in Art. 65 point 8 of the </w:t>
      </w:r>
      <w:r w:rsidR="00744510">
        <w:rPr>
          <w:lang w:val="en-US"/>
        </w:rPr>
        <w:t>Accommodation Regulation for UVT Dormitories</w:t>
      </w:r>
      <w:r w:rsidR="00050D6A" w:rsidRPr="00D44B76">
        <w:rPr>
          <w:lang w:val="en-US"/>
        </w:rPr>
        <w:t xml:space="preserve"> to access their room</w:t>
      </w:r>
      <w:r w:rsidRPr="00D44B76">
        <w:rPr>
          <w:lang w:val="en-US"/>
        </w:rPr>
        <w:t xml:space="preserve"> in order to carry out</w:t>
      </w:r>
      <w:r w:rsidR="00050D6A" w:rsidRPr="00D44B76">
        <w:rPr>
          <w:lang w:val="en-US"/>
        </w:rPr>
        <w:t xml:space="preserve"> verifications</w:t>
      </w:r>
      <w:r w:rsidRPr="00D44B76">
        <w:rPr>
          <w:lang w:val="en-US"/>
        </w:rPr>
        <w:t xml:space="preserve"> to ascertain </w:t>
      </w:r>
      <w:r w:rsidR="00050D6A" w:rsidRPr="00D44B76">
        <w:rPr>
          <w:lang w:val="en-US"/>
        </w:rPr>
        <w:t xml:space="preserve">compliance with </w:t>
      </w:r>
      <w:r w:rsidRPr="00D44B76">
        <w:rPr>
          <w:lang w:val="en-US"/>
        </w:rPr>
        <w:t xml:space="preserve">the regulation and the present rental contract, on which occasion the lessor will use electronic means to prove the </w:t>
      </w:r>
      <w:r w:rsidR="00050D6A" w:rsidRPr="00D44B76">
        <w:rPr>
          <w:lang w:val="en-US"/>
        </w:rPr>
        <w:t xml:space="preserve">ascertained </w:t>
      </w:r>
      <w:r w:rsidRPr="00D44B76">
        <w:rPr>
          <w:lang w:val="en-US"/>
        </w:rPr>
        <w:t xml:space="preserve">factual situation. However, this right </w:t>
      </w:r>
      <w:r w:rsidR="00050D6A" w:rsidRPr="00D44B76">
        <w:rPr>
          <w:lang w:val="en-US"/>
        </w:rPr>
        <w:t>may not</w:t>
      </w:r>
      <w:r w:rsidRPr="00D44B76">
        <w:rPr>
          <w:lang w:val="en-US"/>
        </w:rPr>
        <w:t xml:space="preserve"> affect the tenant's right to privacy and self-image</w:t>
      </w:r>
      <w:r w:rsidR="00050D6A" w:rsidRPr="00D44B76">
        <w:rPr>
          <w:lang w:val="en-US"/>
        </w:rPr>
        <w:t>, in any way</w:t>
      </w:r>
      <w:r w:rsidRPr="00D44B76">
        <w:rPr>
          <w:lang w:val="en-US"/>
        </w:rPr>
        <w:t>.</w:t>
      </w:r>
    </w:p>
    <w:p w14:paraId="460E7032" w14:textId="6E125F67" w:rsidR="00747E1C" w:rsidRPr="00D44B76" w:rsidRDefault="00747E1C" w:rsidP="00747E1C">
      <w:pPr>
        <w:widowControl w:val="0"/>
        <w:numPr>
          <w:ilvl w:val="0"/>
          <w:numId w:val="2"/>
        </w:numPr>
        <w:pBdr>
          <w:top w:val="nil"/>
          <w:left w:val="nil"/>
          <w:bottom w:val="nil"/>
          <w:right w:val="nil"/>
          <w:between w:val="nil"/>
        </w:pBdr>
        <w:jc w:val="both"/>
        <w:rPr>
          <w:lang w:val="en-US"/>
        </w:rPr>
      </w:pPr>
      <w:r w:rsidRPr="00D44B76">
        <w:rPr>
          <w:lang w:val="en-US"/>
        </w:rPr>
        <w:lastRenderedPageBreak/>
        <w:t xml:space="preserve">To allow access to the room and to identify themselves </w:t>
      </w:r>
      <w:r w:rsidR="00050D6A" w:rsidRPr="00D44B76">
        <w:rPr>
          <w:lang w:val="en-US"/>
        </w:rPr>
        <w:t>upon</w:t>
      </w:r>
      <w:r w:rsidRPr="00D44B76">
        <w:rPr>
          <w:lang w:val="en-US"/>
        </w:rPr>
        <w:t xml:space="preserve"> the request of the security personnel, the Police </w:t>
      </w:r>
      <w:r w:rsidR="00050D6A" w:rsidRPr="00D44B76">
        <w:rPr>
          <w:lang w:val="en-US"/>
        </w:rPr>
        <w:t>representatives</w:t>
      </w:r>
      <w:r w:rsidRPr="00D44B76">
        <w:rPr>
          <w:lang w:val="en-US"/>
        </w:rPr>
        <w:t xml:space="preserve"> and other authorized persons </w:t>
      </w:r>
      <w:r w:rsidR="00050D6A" w:rsidRPr="00D44B76">
        <w:rPr>
          <w:lang w:val="en-US"/>
        </w:rPr>
        <w:t xml:space="preserve">who have </w:t>
      </w:r>
      <w:r w:rsidRPr="00D44B76">
        <w:rPr>
          <w:lang w:val="en-US"/>
        </w:rPr>
        <w:t xml:space="preserve">control </w:t>
      </w:r>
      <w:r w:rsidR="00050D6A" w:rsidRPr="00D44B76">
        <w:rPr>
          <w:lang w:val="en-US"/>
        </w:rPr>
        <w:t xml:space="preserve">rights </w:t>
      </w:r>
      <w:r w:rsidRPr="00D44B76">
        <w:rPr>
          <w:lang w:val="en-US"/>
        </w:rPr>
        <w:t>in the dormitory;</w:t>
      </w:r>
      <w:r w:rsidR="00050D6A" w:rsidRPr="00D44B76">
        <w:rPr>
          <w:lang w:val="en-US"/>
        </w:rPr>
        <w:t xml:space="preserve"> </w:t>
      </w:r>
    </w:p>
    <w:p w14:paraId="1CE4D0C5" w14:textId="7D5F81D3" w:rsidR="00747E1C" w:rsidRPr="00D44B76" w:rsidRDefault="00747E1C" w:rsidP="00747E1C">
      <w:pPr>
        <w:widowControl w:val="0"/>
        <w:numPr>
          <w:ilvl w:val="0"/>
          <w:numId w:val="2"/>
        </w:numPr>
        <w:pBdr>
          <w:top w:val="nil"/>
          <w:left w:val="nil"/>
          <w:bottom w:val="nil"/>
          <w:right w:val="nil"/>
          <w:between w:val="nil"/>
        </w:pBdr>
        <w:jc w:val="both"/>
        <w:rPr>
          <w:lang w:val="en-US"/>
        </w:rPr>
      </w:pPr>
      <w:r w:rsidRPr="00D44B76">
        <w:rPr>
          <w:lang w:val="en-US"/>
        </w:rPr>
        <w:t xml:space="preserve">To allow the access of UVT representatives/suppliers for </w:t>
      </w:r>
      <w:r w:rsidR="00050D6A" w:rsidRPr="00D44B76">
        <w:rPr>
          <w:lang w:val="en-US"/>
        </w:rPr>
        <w:t>pest control operations</w:t>
      </w:r>
      <w:r w:rsidRPr="00D44B76">
        <w:rPr>
          <w:lang w:val="en-US"/>
        </w:rPr>
        <w:t xml:space="preserve">, and to comply with the indications </w:t>
      </w:r>
      <w:r w:rsidR="00050D6A" w:rsidRPr="00D44B76">
        <w:rPr>
          <w:lang w:val="en-US"/>
        </w:rPr>
        <w:t>they provide</w:t>
      </w:r>
      <w:r w:rsidRPr="00D44B76">
        <w:rPr>
          <w:lang w:val="en-US"/>
        </w:rPr>
        <w:t xml:space="preserve">, including by temporarily leaving the </w:t>
      </w:r>
      <w:r w:rsidR="00050D6A" w:rsidRPr="00D44B76">
        <w:rPr>
          <w:lang w:val="en-US"/>
        </w:rPr>
        <w:t>dormitory</w:t>
      </w:r>
      <w:r w:rsidRPr="00D44B76">
        <w:rPr>
          <w:lang w:val="en-US"/>
        </w:rPr>
        <w:t xml:space="preserve">, when </w:t>
      </w:r>
      <w:r w:rsidR="00050D6A" w:rsidRPr="00D44B76">
        <w:rPr>
          <w:lang w:val="en-US"/>
        </w:rPr>
        <w:t>necessary</w:t>
      </w:r>
      <w:r w:rsidRPr="00D44B76">
        <w:rPr>
          <w:lang w:val="en-US"/>
        </w:rPr>
        <w:t>;</w:t>
      </w:r>
    </w:p>
    <w:p w14:paraId="3724A7BD" w14:textId="04C7ED6F" w:rsidR="004D185E" w:rsidRPr="00D44B76" w:rsidRDefault="004D185E" w:rsidP="004D185E">
      <w:pPr>
        <w:widowControl w:val="0"/>
        <w:numPr>
          <w:ilvl w:val="0"/>
          <w:numId w:val="2"/>
        </w:numPr>
        <w:pBdr>
          <w:top w:val="nil"/>
          <w:left w:val="nil"/>
          <w:bottom w:val="nil"/>
          <w:right w:val="nil"/>
          <w:between w:val="nil"/>
        </w:pBdr>
        <w:jc w:val="both"/>
        <w:rPr>
          <w:rFonts w:eastAsia="Liberation Serif"/>
          <w:color w:val="000000"/>
          <w:lang w:val="en-US"/>
        </w:rPr>
      </w:pPr>
      <w:r w:rsidRPr="00D44B76">
        <w:rPr>
          <w:rFonts w:eastAsia="Liberation Serif"/>
          <w:color w:val="000000"/>
          <w:lang w:val="en-US"/>
        </w:rPr>
        <w:t>Not to alienate and not to sublet the space that represents the object of this contract.</w:t>
      </w:r>
    </w:p>
    <w:p w14:paraId="1443DB40" w14:textId="52EC913F" w:rsidR="004D185E" w:rsidRPr="00D44B76" w:rsidRDefault="004D185E" w:rsidP="004D185E">
      <w:pPr>
        <w:widowControl w:val="0"/>
        <w:numPr>
          <w:ilvl w:val="0"/>
          <w:numId w:val="2"/>
        </w:numPr>
        <w:pBdr>
          <w:top w:val="nil"/>
          <w:left w:val="nil"/>
          <w:bottom w:val="nil"/>
          <w:right w:val="nil"/>
          <w:between w:val="nil"/>
        </w:pBdr>
        <w:jc w:val="both"/>
        <w:rPr>
          <w:rFonts w:eastAsia="Liberation Serif"/>
          <w:color w:val="000000"/>
          <w:lang w:val="en-US"/>
        </w:rPr>
      </w:pPr>
      <w:r w:rsidRPr="00D44B76">
        <w:rPr>
          <w:rFonts w:eastAsia="Liberation Serif"/>
          <w:color w:val="000000"/>
          <w:lang w:val="en-US"/>
        </w:rPr>
        <w:t xml:space="preserve">Not to accommodate overnight strangers in their allocated room, except for relatives up to and including the 4th degree, who may be admitted under the conditions provided by the </w:t>
      </w:r>
      <w:r w:rsidR="00744510">
        <w:rPr>
          <w:rFonts w:eastAsia="Liberation Serif"/>
          <w:color w:val="000000"/>
          <w:lang w:val="en-US"/>
        </w:rPr>
        <w:t xml:space="preserve">Accommodation Regulation for UVT Dormitories </w:t>
      </w:r>
      <w:r w:rsidRPr="00D44B76">
        <w:rPr>
          <w:rFonts w:eastAsia="Liberation Serif"/>
          <w:color w:val="000000"/>
          <w:lang w:val="en-US"/>
        </w:rPr>
        <w:t xml:space="preserve">for </w:t>
      </w:r>
      <w:r w:rsidR="004178CE" w:rsidRPr="00D44B76">
        <w:rPr>
          <w:rFonts w:eastAsia="Liberation Serif"/>
          <w:color w:val="000000"/>
          <w:lang w:val="en-US"/>
        </w:rPr>
        <w:t>visits</w:t>
      </w:r>
      <w:r w:rsidRPr="00D44B76">
        <w:rPr>
          <w:rFonts w:eastAsia="Liberation Serif"/>
          <w:color w:val="000000"/>
          <w:lang w:val="en-US"/>
        </w:rPr>
        <w:t>.</w:t>
      </w:r>
    </w:p>
    <w:p w14:paraId="0A3ED4B6" w14:textId="090C9616" w:rsidR="004D185E" w:rsidRPr="00D44B76" w:rsidRDefault="004D185E" w:rsidP="004D185E">
      <w:pPr>
        <w:widowControl w:val="0"/>
        <w:numPr>
          <w:ilvl w:val="0"/>
          <w:numId w:val="2"/>
        </w:numPr>
        <w:pBdr>
          <w:top w:val="nil"/>
          <w:left w:val="nil"/>
          <w:bottom w:val="nil"/>
          <w:right w:val="nil"/>
          <w:between w:val="nil"/>
        </w:pBdr>
        <w:jc w:val="both"/>
        <w:rPr>
          <w:rFonts w:eastAsia="Liberation Serif"/>
          <w:color w:val="000000"/>
          <w:lang w:val="en-US"/>
        </w:rPr>
      </w:pPr>
      <w:r w:rsidRPr="00D44B76">
        <w:rPr>
          <w:rFonts w:eastAsia="Liberation Serif"/>
          <w:color w:val="000000"/>
          <w:lang w:val="en-US"/>
        </w:rPr>
        <w:t>To comply with the hygienic-sanitary and fire protection norms (according to annex no. 2 to this contract);</w:t>
      </w:r>
    </w:p>
    <w:p w14:paraId="2772EEE9" w14:textId="588CF148" w:rsidR="004D185E" w:rsidRPr="00D44B76" w:rsidRDefault="004D185E" w:rsidP="004D185E">
      <w:pPr>
        <w:widowControl w:val="0"/>
        <w:numPr>
          <w:ilvl w:val="0"/>
          <w:numId w:val="2"/>
        </w:numPr>
        <w:pBdr>
          <w:top w:val="nil"/>
          <w:left w:val="nil"/>
          <w:bottom w:val="nil"/>
          <w:right w:val="nil"/>
          <w:between w:val="nil"/>
        </w:pBdr>
        <w:jc w:val="both"/>
        <w:rPr>
          <w:rFonts w:eastAsia="Liberation Serif"/>
          <w:color w:val="000000"/>
          <w:lang w:val="en-US"/>
        </w:rPr>
      </w:pPr>
      <w:r w:rsidRPr="00D44B76">
        <w:rPr>
          <w:rFonts w:eastAsia="Liberation Serif"/>
          <w:color w:val="000000"/>
          <w:lang w:val="en-US"/>
        </w:rPr>
        <w:t>To dispose of household waste only i</w:t>
      </w:r>
      <w:r w:rsidR="004178CE" w:rsidRPr="00D44B76">
        <w:rPr>
          <w:rFonts w:eastAsia="Liberation Serif"/>
          <w:color w:val="000000"/>
          <w:lang w:val="en-US"/>
        </w:rPr>
        <w:t>n the</w:t>
      </w:r>
      <w:r w:rsidRPr="00D44B76">
        <w:rPr>
          <w:rFonts w:eastAsia="Liberation Serif"/>
          <w:color w:val="000000"/>
          <w:lang w:val="en-US"/>
        </w:rPr>
        <w:t xml:space="preserve"> </w:t>
      </w:r>
      <w:r w:rsidR="004178CE" w:rsidRPr="00D44B76">
        <w:rPr>
          <w:rFonts w:eastAsia="Liberation Serif"/>
          <w:color w:val="000000"/>
          <w:lang w:val="en-US"/>
        </w:rPr>
        <w:t>allocated</w:t>
      </w:r>
      <w:r w:rsidRPr="00D44B76">
        <w:rPr>
          <w:rFonts w:eastAsia="Liberation Serif"/>
          <w:color w:val="000000"/>
          <w:lang w:val="en-US"/>
        </w:rPr>
        <w:t xml:space="preserve"> places,</w:t>
      </w:r>
      <w:r w:rsidR="004178CE" w:rsidRPr="00D44B76">
        <w:rPr>
          <w:rFonts w:eastAsia="Liberation Serif"/>
          <w:color w:val="000000"/>
          <w:lang w:val="en-US"/>
        </w:rPr>
        <w:t xml:space="preserve"> following garbage selection norms</w:t>
      </w:r>
      <w:r w:rsidRPr="00D44B76">
        <w:rPr>
          <w:rFonts w:eastAsia="Liberation Serif"/>
          <w:color w:val="000000"/>
          <w:lang w:val="en-US"/>
        </w:rPr>
        <w:t>;</w:t>
      </w:r>
    </w:p>
    <w:p w14:paraId="7F441B3C" w14:textId="3C9F0629" w:rsidR="004D185E" w:rsidRPr="00D44B76" w:rsidRDefault="004D185E" w:rsidP="004D185E">
      <w:pPr>
        <w:widowControl w:val="0"/>
        <w:numPr>
          <w:ilvl w:val="0"/>
          <w:numId w:val="2"/>
        </w:numPr>
        <w:pBdr>
          <w:top w:val="nil"/>
          <w:left w:val="nil"/>
          <w:bottom w:val="nil"/>
          <w:right w:val="nil"/>
          <w:between w:val="nil"/>
        </w:pBdr>
        <w:jc w:val="both"/>
        <w:rPr>
          <w:rFonts w:eastAsia="Liberation Serif"/>
          <w:color w:val="000000"/>
          <w:lang w:val="en-US"/>
        </w:rPr>
      </w:pPr>
      <w:r w:rsidRPr="00D44B76">
        <w:rPr>
          <w:rFonts w:eastAsia="Liberation Serif"/>
          <w:color w:val="000000"/>
          <w:lang w:val="en-US"/>
        </w:rPr>
        <w:t xml:space="preserve">To </w:t>
      </w:r>
      <w:r w:rsidR="004178CE" w:rsidRPr="00D44B76">
        <w:rPr>
          <w:rFonts w:eastAsia="Liberation Serif"/>
          <w:color w:val="000000"/>
          <w:lang w:val="en-US"/>
        </w:rPr>
        <w:t>take</w:t>
      </w:r>
      <w:r w:rsidRPr="00D44B76">
        <w:rPr>
          <w:rFonts w:eastAsia="Liberation Serif"/>
          <w:color w:val="000000"/>
          <w:lang w:val="en-US"/>
        </w:rPr>
        <w:t xml:space="preserve"> all the</w:t>
      </w:r>
      <w:r w:rsidR="004178CE" w:rsidRPr="00D44B76">
        <w:rPr>
          <w:rFonts w:eastAsia="Liberation Serif"/>
          <w:color w:val="000000"/>
          <w:lang w:val="en-US"/>
        </w:rPr>
        <w:t xml:space="preserve"> necessary</w:t>
      </w:r>
      <w:r w:rsidRPr="00D44B76">
        <w:rPr>
          <w:rFonts w:eastAsia="Liberation Serif"/>
          <w:color w:val="000000"/>
          <w:lang w:val="en-US"/>
        </w:rPr>
        <w:t xml:space="preserve"> relocation</w:t>
      </w:r>
      <w:r w:rsidR="004178CE" w:rsidRPr="00D44B76">
        <w:rPr>
          <w:rFonts w:eastAsia="Liberation Serif"/>
          <w:color w:val="000000"/>
          <w:lang w:val="en-US"/>
        </w:rPr>
        <w:t xml:space="preserve"> steps</w:t>
      </w:r>
      <w:r w:rsidRPr="00D44B76">
        <w:rPr>
          <w:rFonts w:eastAsia="Liberation Serif"/>
          <w:color w:val="000000"/>
          <w:lang w:val="en-US"/>
        </w:rPr>
        <w:t xml:space="preserve">, when </w:t>
      </w:r>
      <w:r w:rsidR="004178CE" w:rsidRPr="00D44B76">
        <w:rPr>
          <w:rFonts w:eastAsia="Liberation Serif"/>
          <w:color w:val="000000"/>
          <w:lang w:val="en-US"/>
        </w:rPr>
        <w:t xml:space="preserve">they receive a notification in this regard from </w:t>
      </w:r>
      <w:r w:rsidRPr="00D44B76">
        <w:rPr>
          <w:rFonts w:eastAsia="Liberation Serif"/>
          <w:color w:val="000000"/>
          <w:lang w:val="en-US"/>
        </w:rPr>
        <w:t>the lessor's representatives, under the conditions of art. 5.1. l</w:t>
      </w:r>
      <w:r w:rsidR="004178CE" w:rsidRPr="00D44B76">
        <w:rPr>
          <w:rFonts w:eastAsia="Liberation Serif"/>
          <w:color w:val="000000"/>
          <w:lang w:val="en-US"/>
        </w:rPr>
        <w:t>e</w:t>
      </w:r>
      <w:r w:rsidRPr="00D44B76">
        <w:rPr>
          <w:rFonts w:eastAsia="Liberation Serif"/>
          <w:color w:val="000000"/>
          <w:lang w:val="en-US"/>
        </w:rPr>
        <w:t>t. h) of this contract;</w:t>
      </w:r>
    </w:p>
    <w:p w14:paraId="72D5CEA5" w14:textId="356AA3A9" w:rsidR="004D185E" w:rsidRPr="00D44B76" w:rsidRDefault="004D185E" w:rsidP="004D185E">
      <w:pPr>
        <w:widowControl w:val="0"/>
        <w:numPr>
          <w:ilvl w:val="0"/>
          <w:numId w:val="2"/>
        </w:numPr>
        <w:pBdr>
          <w:top w:val="nil"/>
          <w:left w:val="nil"/>
          <w:bottom w:val="nil"/>
          <w:right w:val="nil"/>
          <w:between w:val="nil"/>
        </w:pBdr>
        <w:jc w:val="both"/>
        <w:rPr>
          <w:rFonts w:eastAsia="Liberation Serif"/>
          <w:color w:val="000000"/>
          <w:lang w:val="en-US"/>
        </w:rPr>
      </w:pPr>
      <w:r w:rsidRPr="00D44B76">
        <w:rPr>
          <w:rFonts w:eastAsia="Liberation Serif"/>
          <w:color w:val="000000"/>
          <w:lang w:val="en-US"/>
        </w:rPr>
        <w:t xml:space="preserve">Not to use appliances </w:t>
      </w:r>
      <w:r w:rsidR="004178CE" w:rsidRPr="00D44B76">
        <w:rPr>
          <w:rFonts w:eastAsia="Liberation Serif"/>
          <w:color w:val="000000"/>
          <w:lang w:val="en-US"/>
        </w:rPr>
        <w:t>having</w:t>
      </w:r>
      <w:r w:rsidRPr="00D44B76">
        <w:rPr>
          <w:rFonts w:eastAsia="Liberation Serif"/>
          <w:color w:val="000000"/>
          <w:lang w:val="en-US"/>
        </w:rPr>
        <w:t xml:space="preserve"> a</w:t>
      </w:r>
      <w:r w:rsidR="004178CE" w:rsidRPr="00D44B76">
        <w:rPr>
          <w:rFonts w:eastAsia="Liberation Serif"/>
          <w:color w:val="000000"/>
          <w:lang w:val="en-US"/>
        </w:rPr>
        <w:t xml:space="preserve">n </w:t>
      </w:r>
      <w:r w:rsidRPr="00D44B76">
        <w:rPr>
          <w:rFonts w:eastAsia="Liberation Serif"/>
          <w:color w:val="000000"/>
          <w:lang w:val="en-US"/>
        </w:rPr>
        <w:t xml:space="preserve">electricity consumption </w:t>
      </w:r>
      <w:r w:rsidR="004178CE" w:rsidRPr="00D44B76">
        <w:rPr>
          <w:rFonts w:eastAsia="Liberation Serif"/>
          <w:color w:val="000000"/>
          <w:lang w:val="en-US"/>
        </w:rPr>
        <w:t xml:space="preserve">higher </w:t>
      </w:r>
      <w:r w:rsidRPr="00D44B76">
        <w:rPr>
          <w:rFonts w:eastAsia="Liberation Serif"/>
          <w:color w:val="000000"/>
          <w:lang w:val="en-US"/>
        </w:rPr>
        <w:t>than</w:t>
      </w:r>
      <w:r w:rsidR="004178CE" w:rsidRPr="00D44B76">
        <w:rPr>
          <w:rFonts w:eastAsia="Liberation Serif"/>
          <w:color w:val="000000"/>
          <w:lang w:val="en-US"/>
        </w:rPr>
        <w:t xml:space="preserve"> the limit established by the norms </w:t>
      </w:r>
      <w:r w:rsidRPr="00D44B76">
        <w:rPr>
          <w:rFonts w:eastAsia="Liberation Serif"/>
          <w:color w:val="000000"/>
          <w:lang w:val="en-US"/>
        </w:rPr>
        <w:t>and displayed by the educational institution;</w:t>
      </w:r>
      <w:r w:rsidR="004178CE" w:rsidRPr="00D44B76">
        <w:rPr>
          <w:rFonts w:eastAsia="Liberation Serif"/>
          <w:color w:val="000000"/>
          <w:lang w:val="en-US"/>
        </w:rPr>
        <w:t xml:space="preserve"> </w:t>
      </w:r>
    </w:p>
    <w:p w14:paraId="0F6587E8" w14:textId="2C591545" w:rsidR="004D185E" w:rsidRPr="00D44B76" w:rsidRDefault="004D185E" w:rsidP="004D185E">
      <w:pPr>
        <w:widowControl w:val="0"/>
        <w:numPr>
          <w:ilvl w:val="0"/>
          <w:numId w:val="2"/>
        </w:numPr>
        <w:pBdr>
          <w:top w:val="nil"/>
          <w:left w:val="nil"/>
          <w:bottom w:val="nil"/>
          <w:right w:val="nil"/>
          <w:between w:val="nil"/>
        </w:pBdr>
        <w:jc w:val="both"/>
        <w:rPr>
          <w:rFonts w:eastAsia="Liberation Serif"/>
          <w:color w:val="000000"/>
          <w:lang w:val="en-US"/>
        </w:rPr>
      </w:pPr>
      <w:r w:rsidRPr="00D44B76">
        <w:rPr>
          <w:rFonts w:eastAsia="Liberation Serif"/>
          <w:color w:val="000000"/>
          <w:lang w:val="en-US"/>
        </w:rPr>
        <w:t xml:space="preserve">Not to use inside the </w:t>
      </w:r>
      <w:r w:rsidR="004178CE" w:rsidRPr="00D44B76">
        <w:rPr>
          <w:rFonts w:eastAsia="Liberation Serif"/>
          <w:color w:val="000000"/>
          <w:lang w:val="en-US"/>
        </w:rPr>
        <w:t>dormitory</w:t>
      </w:r>
      <w:r w:rsidRPr="00D44B76">
        <w:rPr>
          <w:rFonts w:eastAsia="Liberation Serif"/>
          <w:color w:val="000000"/>
          <w:lang w:val="en-US"/>
        </w:rPr>
        <w:t xml:space="preserve"> other electric heating devices, cylinders or combustion devices, apart from those </w:t>
      </w:r>
      <w:r w:rsidR="004178CE" w:rsidRPr="00D44B76">
        <w:rPr>
          <w:rFonts w:eastAsia="Liberation Serif"/>
          <w:color w:val="000000"/>
          <w:lang w:val="en-US"/>
        </w:rPr>
        <w:t>found in</w:t>
      </w:r>
      <w:r w:rsidRPr="00D44B76">
        <w:rPr>
          <w:rFonts w:eastAsia="Liberation Serif"/>
          <w:color w:val="000000"/>
          <w:lang w:val="en-US"/>
        </w:rPr>
        <w:t xml:space="preserve"> the common kitchen</w:t>
      </w:r>
      <w:r w:rsidR="004178CE" w:rsidRPr="00D44B76">
        <w:rPr>
          <w:rFonts w:eastAsia="Liberation Serif"/>
          <w:color w:val="000000"/>
          <w:lang w:val="en-US"/>
        </w:rPr>
        <w:t xml:space="preserve"> area</w:t>
      </w:r>
      <w:r w:rsidRPr="00D44B76">
        <w:rPr>
          <w:rFonts w:eastAsia="Liberation Serif"/>
          <w:color w:val="000000"/>
          <w:lang w:val="en-US"/>
        </w:rPr>
        <w:t>;</w:t>
      </w:r>
    </w:p>
    <w:p w14:paraId="451B7B6A" w14:textId="33F9D76D" w:rsidR="004D185E" w:rsidRPr="00D44B76" w:rsidRDefault="004178CE" w:rsidP="004D185E">
      <w:pPr>
        <w:widowControl w:val="0"/>
        <w:numPr>
          <w:ilvl w:val="0"/>
          <w:numId w:val="2"/>
        </w:numPr>
        <w:pBdr>
          <w:top w:val="nil"/>
          <w:left w:val="nil"/>
          <w:bottom w:val="nil"/>
          <w:right w:val="nil"/>
          <w:between w:val="nil"/>
        </w:pBdr>
        <w:jc w:val="both"/>
        <w:rPr>
          <w:rFonts w:eastAsia="Liberation Serif"/>
          <w:color w:val="000000"/>
          <w:lang w:val="en-US"/>
        </w:rPr>
      </w:pPr>
      <w:r w:rsidRPr="00D44B76">
        <w:rPr>
          <w:rFonts w:eastAsia="Liberation Serif"/>
          <w:color w:val="000000"/>
          <w:lang w:val="en-US"/>
        </w:rPr>
        <w:t>Not to us</w:t>
      </w:r>
      <w:r w:rsidR="004D185E" w:rsidRPr="00D44B76">
        <w:rPr>
          <w:rFonts w:eastAsia="Liberation Serif"/>
          <w:color w:val="000000"/>
          <w:lang w:val="en-US"/>
        </w:rPr>
        <w:t xml:space="preserve"> use candles, </w:t>
      </w:r>
      <w:r w:rsidRPr="00D44B76">
        <w:rPr>
          <w:rFonts w:eastAsia="Liberation Serif"/>
          <w:color w:val="000000"/>
          <w:lang w:val="en-US"/>
        </w:rPr>
        <w:t xml:space="preserve">incense sticks </w:t>
      </w:r>
      <w:r w:rsidR="004D185E" w:rsidRPr="00D44B76">
        <w:rPr>
          <w:rFonts w:eastAsia="Liberation Serif"/>
          <w:color w:val="000000"/>
          <w:lang w:val="en-US"/>
        </w:rPr>
        <w:t>or other objects with open flame;</w:t>
      </w:r>
    </w:p>
    <w:p w14:paraId="245F6FD0" w14:textId="77777777" w:rsidR="001D10B3" w:rsidRPr="00D44B76" w:rsidRDefault="004D185E" w:rsidP="001D10B3">
      <w:pPr>
        <w:widowControl w:val="0"/>
        <w:numPr>
          <w:ilvl w:val="0"/>
          <w:numId w:val="2"/>
        </w:numPr>
        <w:pBdr>
          <w:top w:val="nil"/>
          <w:left w:val="nil"/>
          <w:bottom w:val="nil"/>
          <w:right w:val="nil"/>
          <w:between w:val="nil"/>
        </w:pBdr>
        <w:jc w:val="both"/>
        <w:rPr>
          <w:lang w:val="en-US"/>
        </w:rPr>
      </w:pPr>
      <w:r w:rsidRPr="00D44B76">
        <w:rPr>
          <w:rFonts w:eastAsia="Liberation Serif"/>
          <w:color w:val="000000"/>
          <w:lang w:val="en-US"/>
        </w:rPr>
        <w:t xml:space="preserve">Not to smoke inside the </w:t>
      </w:r>
      <w:r w:rsidR="004178CE" w:rsidRPr="00D44B76">
        <w:rPr>
          <w:rFonts w:eastAsia="Liberation Serif"/>
          <w:color w:val="000000"/>
          <w:lang w:val="en-US"/>
        </w:rPr>
        <w:t>dormitory</w:t>
      </w:r>
      <w:r w:rsidRPr="00D44B76">
        <w:rPr>
          <w:rFonts w:eastAsia="Liberation Serif"/>
          <w:color w:val="000000"/>
          <w:lang w:val="en-US"/>
        </w:rPr>
        <w:t xml:space="preserve"> (rooms, halls, toilets, offices, access stairs, balcony, reading room, etc.) nor on the</w:t>
      </w:r>
      <w:r w:rsidR="004178CE" w:rsidRPr="00D44B76">
        <w:rPr>
          <w:rFonts w:eastAsia="Liberation Serif"/>
          <w:color w:val="000000"/>
          <w:lang w:val="en-US"/>
        </w:rPr>
        <w:t xml:space="preserve"> dormitory’s</w:t>
      </w:r>
      <w:r w:rsidRPr="00D44B76">
        <w:rPr>
          <w:rFonts w:eastAsia="Liberation Serif"/>
          <w:color w:val="000000"/>
          <w:lang w:val="en-US"/>
        </w:rPr>
        <w:t xml:space="preserve"> balconies, smoking being allowed only outside, in the spaces </w:t>
      </w:r>
      <w:r w:rsidR="004178CE" w:rsidRPr="00D44B76">
        <w:rPr>
          <w:rFonts w:eastAsia="Liberation Serif"/>
          <w:color w:val="000000"/>
          <w:lang w:val="en-US"/>
        </w:rPr>
        <w:t>designated</w:t>
      </w:r>
      <w:r w:rsidRPr="00D44B76">
        <w:rPr>
          <w:rFonts w:eastAsia="Liberation Serif"/>
          <w:color w:val="000000"/>
          <w:lang w:val="en-US"/>
        </w:rPr>
        <w:t xml:space="preserve"> for this purpose. The ban applies to all types of cigarettes or smoking </w:t>
      </w:r>
      <w:r w:rsidR="004178CE" w:rsidRPr="00D44B76">
        <w:rPr>
          <w:rFonts w:eastAsia="Liberation Serif"/>
          <w:color w:val="000000"/>
          <w:lang w:val="en-US"/>
        </w:rPr>
        <w:t>devices</w:t>
      </w:r>
      <w:r w:rsidRPr="00D44B76">
        <w:rPr>
          <w:rFonts w:eastAsia="Liberation Serif"/>
          <w:color w:val="000000"/>
          <w:lang w:val="en-US"/>
        </w:rPr>
        <w:t xml:space="preserve"> (classic/electronic, etc.).</w:t>
      </w:r>
    </w:p>
    <w:p w14:paraId="4F82469B" w14:textId="3211375E" w:rsidR="001D10B3" w:rsidRPr="00D44B76" w:rsidRDefault="00C01C5B" w:rsidP="001D10B3">
      <w:pPr>
        <w:widowControl w:val="0"/>
        <w:numPr>
          <w:ilvl w:val="0"/>
          <w:numId w:val="2"/>
        </w:numPr>
        <w:pBdr>
          <w:top w:val="nil"/>
          <w:left w:val="nil"/>
          <w:bottom w:val="nil"/>
          <w:right w:val="nil"/>
          <w:between w:val="nil"/>
        </w:pBdr>
        <w:jc w:val="both"/>
        <w:rPr>
          <w:lang w:val="en-US"/>
        </w:rPr>
      </w:pPr>
      <w:r w:rsidRPr="00D44B76">
        <w:rPr>
          <w:lang w:val="en-US"/>
        </w:rPr>
        <w:t>Not to sell, bring or consume alcoholic beverages or narcotic substances in the dormitory and not to enter the dormitory under their influence;</w:t>
      </w:r>
    </w:p>
    <w:p w14:paraId="37B8CB04" w14:textId="4C96B2ED" w:rsidR="001D10B3" w:rsidRPr="00D44B76" w:rsidRDefault="003453F7" w:rsidP="001D10B3">
      <w:pPr>
        <w:widowControl w:val="0"/>
        <w:numPr>
          <w:ilvl w:val="0"/>
          <w:numId w:val="2"/>
        </w:numPr>
        <w:pBdr>
          <w:top w:val="nil"/>
          <w:left w:val="nil"/>
          <w:bottom w:val="nil"/>
          <w:right w:val="nil"/>
          <w:between w:val="nil"/>
        </w:pBdr>
        <w:jc w:val="both"/>
        <w:rPr>
          <w:lang w:val="en-US"/>
        </w:rPr>
      </w:pPr>
      <w:r>
        <w:rPr>
          <w:lang w:val="en-US"/>
        </w:rPr>
        <w:t xml:space="preserve">Not to </w:t>
      </w:r>
      <w:r w:rsidR="00C01C5B" w:rsidRPr="00D44B76">
        <w:rPr>
          <w:lang w:val="en-US"/>
        </w:rPr>
        <w:t>dry laundry at the window;</w:t>
      </w:r>
    </w:p>
    <w:p w14:paraId="549FB984" w14:textId="77777777" w:rsidR="001D10B3" w:rsidRPr="00D44B76" w:rsidRDefault="00C01C5B" w:rsidP="001D10B3">
      <w:pPr>
        <w:widowControl w:val="0"/>
        <w:numPr>
          <w:ilvl w:val="0"/>
          <w:numId w:val="2"/>
        </w:numPr>
        <w:pBdr>
          <w:top w:val="nil"/>
          <w:left w:val="nil"/>
          <w:bottom w:val="nil"/>
          <w:right w:val="nil"/>
          <w:between w:val="nil"/>
        </w:pBdr>
        <w:jc w:val="both"/>
        <w:rPr>
          <w:lang w:val="en-US"/>
        </w:rPr>
      </w:pPr>
      <w:r w:rsidRPr="00D44B76">
        <w:rPr>
          <w:lang w:val="en-US"/>
        </w:rPr>
        <w:t>Not to store personal goods of any kind on the dormitory’s hallways;</w:t>
      </w:r>
    </w:p>
    <w:p w14:paraId="56B88895" w14:textId="77777777" w:rsidR="001D10B3" w:rsidRPr="00D44B76" w:rsidRDefault="00C01C5B" w:rsidP="001D10B3">
      <w:pPr>
        <w:widowControl w:val="0"/>
        <w:numPr>
          <w:ilvl w:val="0"/>
          <w:numId w:val="2"/>
        </w:numPr>
        <w:pBdr>
          <w:top w:val="nil"/>
          <w:left w:val="nil"/>
          <w:bottom w:val="nil"/>
          <w:right w:val="nil"/>
          <w:between w:val="nil"/>
        </w:pBdr>
        <w:jc w:val="both"/>
        <w:rPr>
          <w:lang w:val="en-US"/>
        </w:rPr>
      </w:pPr>
      <w:r w:rsidRPr="00D44B76">
        <w:rPr>
          <w:lang w:val="en-US"/>
        </w:rPr>
        <w:t>Not to live with pets in the dormitory room;</w:t>
      </w:r>
    </w:p>
    <w:p w14:paraId="727F7089" w14:textId="77777777" w:rsidR="001D10B3" w:rsidRPr="00D44B76" w:rsidRDefault="00C01C5B" w:rsidP="001D10B3">
      <w:pPr>
        <w:widowControl w:val="0"/>
        <w:numPr>
          <w:ilvl w:val="0"/>
          <w:numId w:val="2"/>
        </w:numPr>
        <w:pBdr>
          <w:top w:val="nil"/>
          <w:left w:val="nil"/>
          <w:bottom w:val="nil"/>
          <w:right w:val="nil"/>
          <w:between w:val="nil"/>
        </w:pBdr>
        <w:jc w:val="both"/>
        <w:rPr>
          <w:lang w:val="en-US"/>
        </w:rPr>
      </w:pPr>
      <w:r w:rsidRPr="00D44B76">
        <w:rPr>
          <w:lang w:val="en-US"/>
        </w:rPr>
        <w:t>To stick posters only in specially designated places, based on a request approved by the dormitory’s administrator;</w:t>
      </w:r>
    </w:p>
    <w:p w14:paraId="55D06B6A" w14:textId="4C5B192B" w:rsidR="0055110B" w:rsidRPr="00D44B76" w:rsidRDefault="00C01C5B" w:rsidP="0055110B">
      <w:pPr>
        <w:widowControl w:val="0"/>
        <w:numPr>
          <w:ilvl w:val="0"/>
          <w:numId w:val="2"/>
        </w:numPr>
        <w:pBdr>
          <w:top w:val="nil"/>
          <w:left w:val="nil"/>
          <w:bottom w:val="nil"/>
          <w:right w:val="nil"/>
          <w:between w:val="nil"/>
        </w:pBdr>
        <w:jc w:val="both"/>
        <w:rPr>
          <w:lang w:val="en-US"/>
        </w:rPr>
      </w:pPr>
      <w:r w:rsidRPr="00D44B76">
        <w:rPr>
          <w:lang w:val="en-US"/>
        </w:rPr>
        <w:t xml:space="preserve">To notify the dormitory’s administration, by filling in the online form provided by the dormitory’s administrator, on repairs necessary in the rooms and in the common spaces; </w:t>
      </w:r>
    </w:p>
    <w:p w14:paraId="20D5C0C5" w14:textId="77777777" w:rsidR="0055110B" w:rsidRPr="00D44B76" w:rsidRDefault="00C01C5B" w:rsidP="0055110B">
      <w:pPr>
        <w:widowControl w:val="0"/>
        <w:numPr>
          <w:ilvl w:val="0"/>
          <w:numId w:val="2"/>
        </w:numPr>
        <w:pBdr>
          <w:top w:val="nil"/>
          <w:left w:val="nil"/>
          <w:bottom w:val="nil"/>
          <w:right w:val="nil"/>
          <w:between w:val="nil"/>
        </w:pBdr>
        <w:jc w:val="both"/>
        <w:rPr>
          <w:lang w:val="en-US"/>
        </w:rPr>
      </w:pPr>
      <w:r w:rsidRPr="00D44B76">
        <w:rPr>
          <w:lang w:val="en-US"/>
        </w:rPr>
        <w:t xml:space="preserve">In case of rooms equipped with cold water, warm water and electricity meter, the tenant is obliged to pay the bills resulting from reading the meters at the same time with the rent. The meters are checked at the date and time announced by the administration, in the tenant’s presence;  </w:t>
      </w:r>
    </w:p>
    <w:p w14:paraId="7F8BC5DA" w14:textId="1E559568" w:rsidR="0055110B" w:rsidRPr="00D44B76" w:rsidRDefault="00C01C5B" w:rsidP="0055110B">
      <w:pPr>
        <w:widowControl w:val="0"/>
        <w:numPr>
          <w:ilvl w:val="0"/>
          <w:numId w:val="2"/>
        </w:numPr>
        <w:pBdr>
          <w:top w:val="nil"/>
          <w:left w:val="nil"/>
          <w:bottom w:val="nil"/>
          <w:right w:val="nil"/>
          <w:between w:val="nil"/>
        </w:pBdr>
        <w:jc w:val="both"/>
        <w:rPr>
          <w:lang w:val="en-US"/>
        </w:rPr>
      </w:pPr>
      <w:r w:rsidRPr="00D44B76">
        <w:rPr>
          <w:lang w:val="en-US"/>
        </w:rPr>
        <w:t xml:space="preserve">To comply with the dormitory access norms, as provided in the content of the </w:t>
      </w:r>
      <w:r w:rsidR="00744510">
        <w:rPr>
          <w:lang w:val="en-US"/>
        </w:rPr>
        <w:t xml:space="preserve">Accommodation Regulation for UVT Dormitories </w:t>
      </w:r>
      <w:r w:rsidRPr="00D44B76">
        <w:rPr>
          <w:lang w:val="en-US"/>
        </w:rPr>
        <w:t>;</w:t>
      </w:r>
    </w:p>
    <w:p w14:paraId="36FA9483" w14:textId="77777777" w:rsidR="0055110B" w:rsidRPr="00D44B76" w:rsidRDefault="00C01C5B" w:rsidP="0055110B">
      <w:pPr>
        <w:widowControl w:val="0"/>
        <w:pBdr>
          <w:top w:val="nil"/>
          <w:left w:val="nil"/>
          <w:bottom w:val="nil"/>
          <w:right w:val="nil"/>
          <w:between w:val="nil"/>
        </w:pBdr>
        <w:ind w:left="426"/>
        <w:jc w:val="both"/>
        <w:rPr>
          <w:lang w:val="en-US"/>
        </w:rPr>
      </w:pPr>
      <w:r w:rsidRPr="00D44B76">
        <w:rPr>
          <w:lang w:val="en-US"/>
        </w:rPr>
        <w:t>dd) To use the key (and, possibly, the key copies) of the room assigned to them only during the validity of the present contract, after which they shall return them to the administrator;</w:t>
      </w:r>
    </w:p>
    <w:p w14:paraId="37EE4197" w14:textId="12F75EC0" w:rsidR="00C01C5B" w:rsidRPr="00D44B76" w:rsidRDefault="00C01C5B" w:rsidP="0055110B">
      <w:pPr>
        <w:widowControl w:val="0"/>
        <w:pBdr>
          <w:top w:val="nil"/>
          <w:left w:val="nil"/>
          <w:bottom w:val="nil"/>
          <w:right w:val="nil"/>
          <w:between w:val="nil"/>
        </w:pBdr>
        <w:ind w:left="426"/>
        <w:jc w:val="both"/>
        <w:rPr>
          <w:lang w:val="en-US"/>
        </w:rPr>
      </w:pPr>
      <w:r w:rsidRPr="00D44B76">
        <w:rPr>
          <w:lang w:val="en-US"/>
        </w:rPr>
        <w:t>ee) To pay the damages they caused, on the basis of an estimate made by UVT; If a material good is destroyed or stolen and the perpetrator is not identified, the damage will be borne by all the students in the room, floor or dormitory (depending on the location of the respective good) according to on an estimate made by UVT;</w:t>
      </w:r>
    </w:p>
    <w:p w14:paraId="1F18FB5C" w14:textId="4876AAAC" w:rsidR="0055110B" w:rsidRPr="00D44B76" w:rsidRDefault="0055110B" w:rsidP="0055110B">
      <w:pPr>
        <w:widowControl w:val="0"/>
        <w:pBdr>
          <w:top w:val="nil"/>
          <w:left w:val="nil"/>
          <w:bottom w:val="nil"/>
          <w:right w:val="nil"/>
          <w:between w:val="nil"/>
        </w:pBdr>
        <w:ind w:left="425"/>
        <w:contextualSpacing/>
        <w:jc w:val="both"/>
        <w:rPr>
          <w:lang w:val="en-US"/>
        </w:rPr>
      </w:pPr>
      <w:r w:rsidRPr="00D44B76">
        <w:rPr>
          <w:lang w:val="en-US"/>
        </w:rPr>
        <w:t xml:space="preserve">dd) To hand over to the lessor, at the end of the contract, the space that </w:t>
      </w:r>
      <w:r w:rsidR="003453F7" w:rsidRPr="00D44B76">
        <w:rPr>
          <w:lang w:val="en-US"/>
        </w:rPr>
        <w:t>represents</w:t>
      </w:r>
      <w:r w:rsidRPr="00D44B76">
        <w:rPr>
          <w:lang w:val="en-US"/>
        </w:rPr>
        <w:t xml:space="preserve"> the object of the contract, as well as the goods that furnish or decorate it, in conditions similar to those </w:t>
      </w:r>
      <w:r w:rsidR="00E83E0E" w:rsidRPr="00D44B76">
        <w:rPr>
          <w:lang w:val="en-US"/>
        </w:rPr>
        <w:lastRenderedPageBreak/>
        <w:t xml:space="preserve">in which they received the allocated </w:t>
      </w:r>
      <w:r w:rsidRPr="00D44B76">
        <w:rPr>
          <w:lang w:val="en-US"/>
        </w:rPr>
        <w:t xml:space="preserve">space, </w:t>
      </w:r>
      <w:r w:rsidR="00E83E0E" w:rsidRPr="00D44B76">
        <w:rPr>
          <w:lang w:val="en-US"/>
        </w:rPr>
        <w:t>only after cleaning</w:t>
      </w:r>
      <w:r w:rsidR="003453F7">
        <w:rPr>
          <w:lang w:val="en-US"/>
        </w:rPr>
        <w:t xml:space="preserve"> it</w:t>
      </w:r>
      <w:r w:rsidR="00E83E0E" w:rsidRPr="00D44B76">
        <w:rPr>
          <w:lang w:val="en-US"/>
        </w:rPr>
        <w:t xml:space="preserve">, </w:t>
      </w:r>
      <w:r w:rsidRPr="00D44B76">
        <w:rPr>
          <w:lang w:val="en-US"/>
        </w:rPr>
        <w:t xml:space="preserve">according to the </w:t>
      </w:r>
      <w:r w:rsidR="00E83E0E" w:rsidRPr="00D44B76">
        <w:rPr>
          <w:lang w:val="en-US"/>
        </w:rPr>
        <w:t xml:space="preserve">handover/takeover report </w:t>
      </w:r>
      <w:r w:rsidRPr="00D44B76">
        <w:rPr>
          <w:lang w:val="en-US"/>
        </w:rPr>
        <w:t>and inventory;</w:t>
      </w:r>
    </w:p>
    <w:p w14:paraId="1C6FB33E" w14:textId="59B07FC6" w:rsidR="0055110B" w:rsidRPr="00D44B76" w:rsidRDefault="0055110B" w:rsidP="0055110B">
      <w:pPr>
        <w:widowControl w:val="0"/>
        <w:pBdr>
          <w:top w:val="nil"/>
          <w:left w:val="nil"/>
          <w:bottom w:val="nil"/>
          <w:right w:val="nil"/>
          <w:between w:val="nil"/>
        </w:pBdr>
        <w:ind w:left="425"/>
        <w:contextualSpacing/>
        <w:jc w:val="both"/>
        <w:rPr>
          <w:lang w:val="en-US"/>
        </w:rPr>
      </w:pPr>
      <w:r w:rsidRPr="00D44B76">
        <w:rPr>
          <w:lang w:val="en-US"/>
        </w:rPr>
        <w:t xml:space="preserve">ee) To </w:t>
      </w:r>
      <w:r w:rsidR="00E83E0E" w:rsidRPr="00D44B76">
        <w:rPr>
          <w:lang w:val="en-US"/>
        </w:rPr>
        <w:t>have</w:t>
      </w:r>
      <w:r w:rsidRPr="00D44B76">
        <w:rPr>
          <w:lang w:val="en-US"/>
        </w:rPr>
        <w:t xml:space="preserve"> a civilized behavior during the entire duration of this contract in the space that is the object of this contract;</w:t>
      </w:r>
    </w:p>
    <w:p w14:paraId="0DC042CA" w14:textId="7BC90A2C" w:rsidR="003453F7" w:rsidRPr="00D44B76" w:rsidRDefault="0055110B" w:rsidP="003453F7">
      <w:pPr>
        <w:widowControl w:val="0"/>
        <w:pBdr>
          <w:top w:val="nil"/>
          <w:left w:val="nil"/>
          <w:bottom w:val="nil"/>
          <w:right w:val="nil"/>
          <w:between w:val="nil"/>
        </w:pBdr>
        <w:ind w:left="425"/>
        <w:contextualSpacing/>
        <w:jc w:val="both"/>
        <w:rPr>
          <w:lang w:val="en-US"/>
        </w:rPr>
      </w:pPr>
      <w:r w:rsidRPr="00D44B76">
        <w:rPr>
          <w:lang w:val="en-US"/>
        </w:rPr>
        <w:t xml:space="preserve">ff) To comply with the provisions of the </w:t>
      </w:r>
      <w:r w:rsidR="003453F7" w:rsidRPr="00D44B76">
        <w:rPr>
          <w:rFonts w:eastAsia="Liberation Serif"/>
          <w:lang w:val="en-US"/>
        </w:rPr>
        <w:t xml:space="preserve">Procedure regulating the manner in which didactic activities are carried out </w:t>
      </w:r>
      <w:r w:rsidRPr="00D44B76">
        <w:rPr>
          <w:lang w:val="en-US"/>
        </w:rPr>
        <w:t xml:space="preserve">and to implement </w:t>
      </w:r>
      <w:r w:rsidR="003453F7" w:rsidRPr="00D44B76">
        <w:rPr>
          <w:rFonts w:eastAsia="Liberation Serif"/>
          <w:lang w:val="en-US"/>
        </w:rPr>
        <w:t>the measures plan for the activity carried out in the West University of Timișoara in epidemiological safety conditions for the prevention of SARS-CoV-2 virus</w:t>
      </w:r>
      <w:r w:rsidRPr="00D44B76">
        <w:rPr>
          <w:lang w:val="en-US"/>
        </w:rPr>
        <w:t>;</w:t>
      </w:r>
    </w:p>
    <w:p w14:paraId="10F9DBBF" w14:textId="77777777" w:rsidR="0055110B" w:rsidRPr="00D44B76" w:rsidRDefault="0055110B" w:rsidP="0055110B">
      <w:pPr>
        <w:widowControl w:val="0"/>
        <w:pBdr>
          <w:top w:val="nil"/>
          <w:left w:val="nil"/>
          <w:bottom w:val="nil"/>
          <w:right w:val="nil"/>
          <w:between w:val="nil"/>
        </w:pBdr>
        <w:ind w:left="425"/>
        <w:contextualSpacing/>
        <w:jc w:val="both"/>
        <w:rPr>
          <w:lang w:val="en-US"/>
        </w:rPr>
      </w:pPr>
      <w:r w:rsidRPr="00D44B76">
        <w:rPr>
          <w:lang w:val="en-US"/>
        </w:rPr>
        <w:t xml:space="preserve">gg) To </w:t>
      </w:r>
      <w:r w:rsidR="00E83E0E" w:rsidRPr="00D44B76">
        <w:rPr>
          <w:lang w:val="en-US"/>
        </w:rPr>
        <w:t>comply with</w:t>
      </w:r>
      <w:r w:rsidRPr="00D44B76">
        <w:rPr>
          <w:lang w:val="en-US"/>
        </w:rPr>
        <w:t xml:space="preserve"> all the regulations adopted by the </w:t>
      </w:r>
      <w:r w:rsidR="00E83E0E" w:rsidRPr="00D44B76">
        <w:rPr>
          <w:lang w:val="en-US"/>
        </w:rPr>
        <w:t xml:space="preserve">UVT </w:t>
      </w:r>
      <w:r w:rsidRPr="00D44B76">
        <w:rPr>
          <w:lang w:val="en-US"/>
        </w:rPr>
        <w:t xml:space="preserve">management regarding the activity carried out in the space that </w:t>
      </w:r>
      <w:r w:rsidR="00E83E0E" w:rsidRPr="00D44B76">
        <w:rPr>
          <w:lang w:val="en-US"/>
        </w:rPr>
        <w:t>represents</w:t>
      </w:r>
      <w:r w:rsidRPr="00D44B76">
        <w:rPr>
          <w:lang w:val="en-US"/>
        </w:rPr>
        <w:t xml:space="preserve"> the object of the present contract and the </w:t>
      </w:r>
      <w:r w:rsidR="00380B43" w:rsidRPr="00D44B76">
        <w:rPr>
          <w:lang w:val="en-US"/>
        </w:rPr>
        <w:t xml:space="preserve">common </w:t>
      </w:r>
      <w:r w:rsidRPr="00D44B76">
        <w:rPr>
          <w:lang w:val="en-US"/>
        </w:rPr>
        <w:t>spaces of</w:t>
      </w:r>
      <w:r w:rsidR="00380B43" w:rsidRPr="00D44B76">
        <w:rPr>
          <w:lang w:val="en-US"/>
        </w:rPr>
        <w:t xml:space="preserve"> </w:t>
      </w:r>
      <w:r w:rsidRPr="00D44B76">
        <w:rPr>
          <w:lang w:val="en-US"/>
        </w:rPr>
        <w:t>the dormitory;</w:t>
      </w:r>
    </w:p>
    <w:p w14:paraId="3D477AD0" w14:textId="64E81B74" w:rsidR="0055110B" w:rsidRPr="00D44B76" w:rsidRDefault="0055110B" w:rsidP="0055110B">
      <w:pPr>
        <w:widowControl w:val="0"/>
        <w:pBdr>
          <w:top w:val="nil"/>
          <w:left w:val="nil"/>
          <w:bottom w:val="nil"/>
          <w:right w:val="nil"/>
          <w:between w:val="nil"/>
        </w:pBdr>
        <w:ind w:left="425"/>
        <w:contextualSpacing/>
        <w:jc w:val="both"/>
        <w:rPr>
          <w:lang w:val="en-US"/>
        </w:rPr>
      </w:pPr>
      <w:r w:rsidRPr="00D44B76">
        <w:rPr>
          <w:lang w:val="en-US"/>
        </w:rPr>
        <w:t xml:space="preserve">hh) To </w:t>
      </w:r>
      <w:r w:rsidR="003453F7">
        <w:rPr>
          <w:lang w:val="en-US"/>
        </w:rPr>
        <w:t>comply with</w:t>
      </w:r>
      <w:r w:rsidRPr="00D44B76">
        <w:rPr>
          <w:lang w:val="en-US"/>
        </w:rPr>
        <w:t xml:space="preserve"> the moral and university ethics</w:t>
      </w:r>
      <w:r w:rsidR="00380B43" w:rsidRPr="00D44B76">
        <w:rPr>
          <w:lang w:val="en-US"/>
        </w:rPr>
        <w:t xml:space="preserve"> norms</w:t>
      </w:r>
      <w:r w:rsidRPr="00D44B76">
        <w:rPr>
          <w:lang w:val="en-US"/>
        </w:rPr>
        <w:t xml:space="preserve">, according to the Code of ethics and university </w:t>
      </w:r>
      <w:r w:rsidR="00380B43" w:rsidRPr="00D44B76">
        <w:rPr>
          <w:lang w:val="en-US"/>
        </w:rPr>
        <w:t xml:space="preserve">professional </w:t>
      </w:r>
      <w:r w:rsidRPr="00D44B76">
        <w:rPr>
          <w:lang w:val="en-US"/>
        </w:rPr>
        <w:t xml:space="preserve">deontology of UVT, </w:t>
      </w:r>
      <w:r w:rsidR="003453F7">
        <w:rPr>
          <w:lang w:val="en-US"/>
        </w:rPr>
        <w:t xml:space="preserve">an </w:t>
      </w:r>
      <w:r w:rsidRPr="00D44B76">
        <w:rPr>
          <w:lang w:val="en-US"/>
        </w:rPr>
        <w:t xml:space="preserve">annex </w:t>
      </w:r>
      <w:r w:rsidR="003453F7">
        <w:rPr>
          <w:lang w:val="en-US"/>
        </w:rPr>
        <w:t>of</w:t>
      </w:r>
      <w:r w:rsidRPr="00D44B76">
        <w:rPr>
          <w:lang w:val="en-US"/>
        </w:rPr>
        <w:t xml:space="preserve"> the UVT Charter and to signal to the dormitory administrator their violation.</w:t>
      </w:r>
    </w:p>
    <w:p w14:paraId="215FFEB0" w14:textId="77777777" w:rsidR="00D41E3B" w:rsidRPr="00D44B76" w:rsidRDefault="00D41E3B" w:rsidP="0055110B">
      <w:pPr>
        <w:widowControl w:val="0"/>
        <w:pBdr>
          <w:top w:val="nil"/>
          <w:left w:val="nil"/>
          <w:bottom w:val="nil"/>
          <w:right w:val="nil"/>
          <w:between w:val="nil"/>
        </w:pBdr>
        <w:ind w:left="425"/>
        <w:contextualSpacing/>
        <w:jc w:val="both"/>
        <w:rPr>
          <w:lang w:val="en-US"/>
        </w:rPr>
      </w:pPr>
    </w:p>
    <w:p w14:paraId="2C09FEDB" w14:textId="77777777" w:rsidR="00297E5E" w:rsidRPr="00D44B76" w:rsidRDefault="00297E5E" w:rsidP="00297E5E">
      <w:pPr>
        <w:widowControl w:val="0"/>
        <w:pBdr>
          <w:top w:val="nil"/>
          <w:left w:val="nil"/>
          <w:bottom w:val="nil"/>
          <w:right w:val="nil"/>
          <w:between w:val="nil"/>
        </w:pBdr>
        <w:ind w:left="720"/>
        <w:jc w:val="both"/>
        <w:rPr>
          <w:rFonts w:eastAsia="Liberation Serif"/>
          <w:color w:val="000000"/>
          <w:lang w:val="en-US"/>
        </w:rPr>
      </w:pPr>
    </w:p>
    <w:p w14:paraId="1682E0FE" w14:textId="79010E0C" w:rsidR="00297E5E" w:rsidRPr="00D44B76" w:rsidRDefault="00297E5E" w:rsidP="00297E5E">
      <w:pPr>
        <w:widowControl w:val="0"/>
        <w:pBdr>
          <w:top w:val="nil"/>
          <w:left w:val="nil"/>
          <w:bottom w:val="nil"/>
          <w:right w:val="nil"/>
          <w:between w:val="nil"/>
        </w:pBdr>
        <w:shd w:val="clear" w:color="auto" w:fill="D9D9D9"/>
        <w:jc w:val="both"/>
        <w:rPr>
          <w:rFonts w:eastAsia="Liberation Serif"/>
          <w:b/>
          <w:color w:val="000000"/>
          <w:lang w:val="en-US"/>
        </w:rPr>
      </w:pPr>
      <w:r w:rsidRPr="00D44B76">
        <w:rPr>
          <w:rFonts w:eastAsia="Liberation Serif"/>
          <w:b/>
          <w:color w:val="000000"/>
          <w:lang w:val="en-US"/>
        </w:rPr>
        <w:t xml:space="preserve">Art. 6 - </w:t>
      </w:r>
      <w:r w:rsidR="00101BCB" w:rsidRPr="00D44B76">
        <w:rPr>
          <w:rFonts w:eastAsia="Liberation Serif"/>
          <w:b/>
          <w:color w:val="000000"/>
          <w:lang w:val="en-US"/>
        </w:rPr>
        <w:t>CONTRACTUAL LIABILITY</w:t>
      </w:r>
    </w:p>
    <w:p w14:paraId="21D723DD" w14:textId="547333C7" w:rsidR="00101BCB" w:rsidRPr="00D44B76" w:rsidRDefault="00101BCB" w:rsidP="00101BCB">
      <w:pPr>
        <w:widowControl w:val="0"/>
        <w:pBdr>
          <w:top w:val="nil"/>
          <w:left w:val="nil"/>
          <w:bottom w:val="nil"/>
          <w:right w:val="nil"/>
          <w:between w:val="nil"/>
        </w:pBdr>
        <w:jc w:val="both"/>
        <w:rPr>
          <w:rFonts w:eastAsia="Liberation Serif"/>
          <w:color w:val="000000"/>
          <w:lang w:val="en-US"/>
        </w:rPr>
      </w:pPr>
      <w:r w:rsidRPr="00D44B76">
        <w:rPr>
          <w:rFonts w:eastAsia="Liberation Serif"/>
          <w:b/>
          <w:bCs/>
          <w:color w:val="000000"/>
          <w:lang w:val="en-US"/>
        </w:rPr>
        <w:t>6.1.</w:t>
      </w:r>
      <w:r w:rsidRPr="00D44B76">
        <w:rPr>
          <w:rFonts w:eastAsia="Liberation Serif"/>
          <w:color w:val="000000"/>
          <w:lang w:val="en-US"/>
        </w:rPr>
        <w:t xml:space="preserve"> For non-execution or improper execution of the provisions of this contract, and for actions </w:t>
      </w:r>
      <w:r w:rsidR="00862E5C" w:rsidRPr="00D44B76">
        <w:rPr>
          <w:rFonts w:eastAsia="Liberation Serif"/>
          <w:color w:val="000000"/>
          <w:lang w:val="en-US"/>
        </w:rPr>
        <w:t>that are</w:t>
      </w:r>
      <w:r w:rsidRPr="00D44B76">
        <w:rPr>
          <w:rFonts w:eastAsia="Liberation Serif"/>
          <w:color w:val="000000"/>
          <w:lang w:val="en-US"/>
        </w:rPr>
        <w:t xml:space="preserve"> incompatible with their work (bribery, unjustified absence from work, </w:t>
      </w:r>
      <w:r w:rsidR="00862E5C" w:rsidRPr="00D44B76">
        <w:rPr>
          <w:rFonts w:eastAsia="Liberation Serif"/>
          <w:color w:val="000000"/>
          <w:lang w:val="en-US"/>
        </w:rPr>
        <w:t>preferential</w:t>
      </w:r>
      <w:r w:rsidRPr="00D44B76">
        <w:rPr>
          <w:rFonts w:eastAsia="Liberation Serif"/>
          <w:color w:val="000000"/>
          <w:lang w:val="en-US"/>
        </w:rPr>
        <w:t xml:space="preserve"> treatment of tenants, uncivilized behavior, raising the</w:t>
      </w:r>
      <w:r w:rsidR="00862E5C" w:rsidRPr="00D44B76">
        <w:rPr>
          <w:rFonts w:eastAsia="Liberation Serif"/>
          <w:color w:val="000000"/>
          <w:lang w:val="en-US"/>
        </w:rPr>
        <w:t>ir</w:t>
      </w:r>
      <w:r w:rsidRPr="00D44B76">
        <w:rPr>
          <w:rFonts w:eastAsia="Liberation Serif"/>
          <w:color w:val="000000"/>
          <w:lang w:val="en-US"/>
        </w:rPr>
        <w:t xml:space="preserve"> voice, insults or threats </w:t>
      </w:r>
      <w:r w:rsidR="00D83813" w:rsidRPr="00D44B76">
        <w:rPr>
          <w:rFonts w:eastAsia="Liberation Serif"/>
          <w:color w:val="000000"/>
          <w:lang w:val="en-US"/>
        </w:rPr>
        <w:t xml:space="preserve">directed at </w:t>
      </w:r>
      <w:r w:rsidRPr="00D44B76">
        <w:rPr>
          <w:rFonts w:eastAsia="Liberation Serif"/>
          <w:color w:val="000000"/>
          <w:lang w:val="en-US"/>
        </w:rPr>
        <w:t>tenants, etc.), the lessor's representatives will be</w:t>
      </w:r>
      <w:r w:rsidR="00862E5C" w:rsidRPr="00D44B76">
        <w:rPr>
          <w:rFonts w:eastAsia="Liberation Serif"/>
          <w:color w:val="000000"/>
          <w:lang w:val="en-US"/>
        </w:rPr>
        <w:t xml:space="preserve"> considered</w:t>
      </w:r>
      <w:r w:rsidRPr="00D44B76">
        <w:rPr>
          <w:rFonts w:eastAsia="Liberation Serif"/>
          <w:color w:val="000000"/>
          <w:lang w:val="en-US"/>
        </w:rPr>
        <w:t xml:space="preserve"> liable </w:t>
      </w:r>
      <w:r w:rsidR="00862E5C" w:rsidRPr="00D44B76">
        <w:rPr>
          <w:rFonts w:eastAsia="Liberation Serif"/>
          <w:color w:val="000000"/>
          <w:lang w:val="en-US"/>
        </w:rPr>
        <w:t>from a</w:t>
      </w:r>
      <w:r w:rsidRPr="00D44B76">
        <w:rPr>
          <w:rFonts w:eastAsia="Liberation Serif"/>
          <w:color w:val="000000"/>
          <w:lang w:val="en-US"/>
        </w:rPr>
        <w:t xml:space="preserve"> disciplinary, civil or criminal</w:t>
      </w:r>
      <w:r w:rsidR="00862E5C" w:rsidRPr="00D44B76">
        <w:rPr>
          <w:rFonts w:eastAsia="Liberation Serif"/>
          <w:color w:val="000000"/>
          <w:lang w:val="en-US"/>
        </w:rPr>
        <w:t xml:space="preserve"> point of view, </w:t>
      </w:r>
      <w:r w:rsidR="00D83813" w:rsidRPr="00D44B76">
        <w:rPr>
          <w:rFonts w:eastAsia="Liberation Serif"/>
          <w:color w:val="000000"/>
          <w:lang w:val="en-US"/>
        </w:rPr>
        <w:t xml:space="preserve">or may be fined, </w:t>
      </w:r>
      <w:r w:rsidR="00862E5C" w:rsidRPr="00D44B76">
        <w:rPr>
          <w:rFonts w:eastAsia="Liberation Serif"/>
          <w:color w:val="000000"/>
          <w:lang w:val="en-US"/>
        </w:rPr>
        <w:t xml:space="preserve">as </w:t>
      </w:r>
      <w:r w:rsidR="00D83813" w:rsidRPr="00D44B76">
        <w:rPr>
          <w:rFonts w:eastAsia="Liberation Serif"/>
          <w:color w:val="000000"/>
          <w:lang w:val="en-US"/>
        </w:rPr>
        <w:t>t</w:t>
      </w:r>
      <w:r w:rsidR="00862E5C" w:rsidRPr="00D44B76">
        <w:rPr>
          <w:rFonts w:eastAsia="Liberation Serif"/>
          <w:color w:val="000000"/>
          <w:lang w:val="en-US"/>
        </w:rPr>
        <w:t>he case may be.</w:t>
      </w:r>
    </w:p>
    <w:p w14:paraId="55878982" w14:textId="73C8CE65" w:rsidR="00101BCB" w:rsidRPr="00D44B76" w:rsidRDefault="00101BCB" w:rsidP="00101BCB">
      <w:pPr>
        <w:widowControl w:val="0"/>
        <w:pBdr>
          <w:top w:val="nil"/>
          <w:left w:val="nil"/>
          <w:bottom w:val="nil"/>
          <w:right w:val="nil"/>
          <w:between w:val="nil"/>
        </w:pBdr>
        <w:jc w:val="both"/>
        <w:rPr>
          <w:rFonts w:eastAsia="Liberation Serif"/>
          <w:color w:val="000000"/>
          <w:lang w:val="en-US"/>
        </w:rPr>
      </w:pPr>
      <w:r w:rsidRPr="00D44B76">
        <w:rPr>
          <w:rFonts w:eastAsia="Liberation Serif"/>
          <w:b/>
          <w:bCs/>
          <w:color w:val="000000"/>
          <w:lang w:val="en-US"/>
        </w:rPr>
        <w:t>6.2.</w:t>
      </w:r>
      <w:r w:rsidRPr="00D44B76">
        <w:rPr>
          <w:rFonts w:eastAsia="Liberation Serif"/>
          <w:color w:val="000000"/>
          <w:lang w:val="en-US"/>
        </w:rPr>
        <w:t xml:space="preserve"> For non-execution or improper execution of the provisions of this contract (offering bribery, uncivilized behavior, raising </w:t>
      </w:r>
      <w:r w:rsidR="00D83813" w:rsidRPr="00D44B76">
        <w:rPr>
          <w:rFonts w:eastAsia="Liberation Serif"/>
          <w:color w:val="000000"/>
          <w:lang w:val="en-US"/>
        </w:rPr>
        <w:t>their</w:t>
      </w:r>
      <w:r w:rsidRPr="00D44B76">
        <w:rPr>
          <w:rFonts w:eastAsia="Liberation Serif"/>
          <w:color w:val="000000"/>
          <w:lang w:val="en-US"/>
        </w:rPr>
        <w:t xml:space="preserve"> voice, insults or threats</w:t>
      </w:r>
      <w:r w:rsidR="00D83813" w:rsidRPr="00D44B76">
        <w:rPr>
          <w:rFonts w:eastAsia="Liberation Serif"/>
          <w:color w:val="000000"/>
          <w:lang w:val="en-US"/>
        </w:rPr>
        <w:t xml:space="preserve"> directed at</w:t>
      </w:r>
      <w:r w:rsidRPr="00D44B76">
        <w:rPr>
          <w:rFonts w:eastAsia="Liberation Serif"/>
          <w:color w:val="000000"/>
          <w:lang w:val="en-US"/>
        </w:rPr>
        <w:t xml:space="preserve"> the landlord's representatives) tenants will </w:t>
      </w:r>
      <w:r w:rsidR="00D83813" w:rsidRPr="00D44B76">
        <w:rPr>
          <w:rFonts w:eastAsia="Liberation Serif"/>
          <w:color w:val="000000"/>
          <w:lang w:val="en-US"/>
        </w:rPr>
        <w:t>be considered liable from a disciplinary, civil or criminal point of view, or may be fined, as the case may be</w:t>
      </w:r>
      <w:r w:rsidRPr="00D44B76">
        <w:rPr>
          <w:rFonts w:eastAsia="Liberation Serif"/>
          <w:color w:val="000000"/>
          <w:lang w:val="en-US"/>
        </w:rPr>
        <w:t>.</w:t>
      </w:r>
    </w:p>
    <w:p w14:paraId="05ECAD01" w14:textId="469C38BF" w:rsidR="00101BCB" w:rsidRPr="00D44B76" w:rsidRDefault="00101BCB" w:rsidP="00101BCB">
      <w:pPr>
        <w:widowControl w:val="0"/>
        <w:pBdr>
          <w:top w:val="nil"/>
          <w:left w:val="nil"/>
          <w:bottom w:val="nil"/>
          <w:right w:val="nil"/>
          <w:between w:val="nil"/>
        </w:pBdr>
        <w:jc w:val="both"/>
        <w:rPr>
          <w:rFonts w:eastAsia="Liberation Serif"/>
          <w:color w:val="000000"/>
          <w:lang w:val="en-US"/>
        </w:rPr>
      </w:pPr>
      <w:r w:rsidRPr="00D44B76">
        <w:rPr>
          <w:rFonts w:eastAsia="Liberation Serif"/>
          <w:b/>
          <w:bCs/>
          <w:color w:val="000000"/>
          <w:lang w:val="en-US"/>
        </w:rPr>
        <w:t>6.3.</w:t>
      </w:r>
      <w:r w:rsidRPr="00D44B76">
        <w:rPr>
          <w:rFonts w:eastAsia="Liberation Serif"/>
          <w:color w:val="000000"/>
          <w:lang w:val="en-US"/>
        </w:rPr>
        <w:t xml:space="preserve"> In case of violation of the provisions of art. 5.4, the following sanctions will be applied to the </w:t>
      </w:r>
      <w:r w:rsidRPr="00D44B76">
        <w:rPr>
          <w:rFonts w:eastAsia="Liberation Serif"/>
          <w:b/>
          <w:bCs/>
          <w:color w:val="000000"/>
          <w:lang w:val="en-US"/>
        </w:rPr>
        <w:t>tenant</w:t>
      </w:r>
      <w:r w:rsidRPr="00D44B76">
        <w:rPr>
          <w:rFonts w:eastAsia="Liberation Serif"/>
          <w:color w:val="000000"/>
          <w:lang w:val="en-US"/>
        </w:rPr>
        <w:t>, depending on the gravity of the deed</w:t>
      </w:r>
      <w:r w:rsidR="00D83813" w:rsidRPr="00D44B76">
        <w:rPr>
          <w:rFonts w:eastAsia="Liberation Serif"/>
          <w:color w:val="000000"/>
          <w:lang w:val="en-US"/>
        </w:rPr>
        <w:t>s</w:t>
      </w:r>
      <w:r w:rsidRPr="00D44B76">
        <w:rPr>
          <w:rFonts w:eastAsia="Liberation Serif"/>
          <w:color w:val="000000"/>
          <w:lang w:val="en-US"/>
        </w:rPr>
        <w:t>:</w:t>
      </w:r>
    </w:p>
    <w:p w14:paraId="74832F3C" w14:textId="79A2F97D" w:rsidR="00297E5E" w:rsidRPr="00D44B76" w:rsidRDefault="00D83813" w:rsidP="00297E5E">
      <w:pPr>
        <w:widowControl w:val="0"/>
        <w:pBdr>
          <w:top w:val="nil"/>
          <w:left w:val="nil"/>
          <w:bottom w:val="nil"/>
          <w:right w:val="nil"/>
          <w:between w:val="nil"/>
        </w:pBdr>
        <w:jc w:val="both"/>
        <w:rPr>
          <w:rFonts w:eastAsia="Liberation Serif"/>
          <w:color w:val="000000"/>
          <w:lang w:val="en-US"/>
        </w:rPr>
      </w:pPr>
      <w:r w:rsidRPr="00D44B76">
        <w:rPr>
          <w:rFonts w:eastAsia="Liberation Serif"/>
          <w:color w:val="000000"/>
          <w:lang w:val="en-US"/>
        </w:rPr>
        <w:t xml:space="preserve"> </w:t>
      </w:r>
    </w:p>
    <w:p w14:paraId="1E45CBAA" w14:textId="3DFA4CDE" w:rsidR="00D83813" w:rsidRPr="00D44B76" w:rsidRDefault="00D83813" w:rsidP="00D83813">
      <w:pPr>
        <w:widowControl w:val="0"/>
        <w:numPr>
          <w:ilvl w:val="0"/>
          <w:numId w:val="6"/>
        </w:numPr>
        <w:pBdr>
          <w:top w:val="nil"/>
          <w:left w:val="nil"/>
          <w:bottom w:val="nil"/>
          <w:right w:val="nil"/>
          <w:between w:val="nil"/>
        </w:pBdr>
        <w:jc w:val="both"/>
        <w:rPr>
          <w:lang w:val="en-US"/>
        </w:rPr>
      </w:pPr>
      <w:r w:rsidRPr="00D44B76">
        <w:rPr>
          <w:lang w:val="en-US"/>
        </w:rPr>
        <w:t xml:space="preserve">verbal reprimand applied by </w:t>
      </w:r>
      <w:r w:rsidRPr="00D44B76">
        <w:rPr>
          <w:b/>
          <w:bCs/>
          <w:lang w:val="en-US"/>
        </w:rPr>
        <w:t>Commission 1</w:t>
      </w:r>
      <w:r w:rsidRPr="00D44B76">
        <w:rPr>
          <w:lang w:val="en-US"/>
        </w:rPr>
        <w:t xml:space="preserve"> (dormitory administrator, dormitory manager and </w:t>
      </w:r>
      <w:r w:rsidR="003453F7">
        <w:rPr>
          <w:lang w:val="en-US"/>
        </w:rPr>
        <w:t>lessor</w:t>
      </w:r>
      <w:r w:rsidRPr="00D44B76">
        <w:rPr>
          <w:lang w:val="en-US"/>
        </w:rPr>
        <w:t xml:space="preserve">); </w:t>
      </w:r>
    </w:p>
    <w:p w14:paraId="76A2F3B9" w14:textId="4A8EBFD3" w:rsidR="00D83813" w:rsidRPr="00D44B76" w:rsidRDefault="00D83813" w:rsidP="00D83813">
      <w:pPr>
        <w:widowControl w:val="0"/>
        <w:numPr>
          <w:ilvl w:val="0"/>
          <w:numId w:val="6"/>
        </w:numPr>
        <w:pBdr>
          <w:top w:val="nil"/>
          <w:left w:val="nil"/>
          <w:bottom w:val="nil"/>
          <w:right w:val="nil"/>
          <w:between w:val="nil"/>
        </w:pBdr>
        <w:jc w:val="both"/>
        <w:rPr>
          <w:lang w:val="en-US"/>
        </w:rPr>
      </w:pPr>
      <w:r w:rsidRPr="00D44B76">
        <w:rPr>
          <w:lang w:val="en-US"/>
        </w:rPr>
        <w:t xml:space="preserve">written warning applied by </w:t>
      </w:r>
      <w:r w:rsidRPr="00D44B76">
        <w:rPr>
          <w:b/>
          <w:bCs/>
          <w:lang w:val="en-US"/>
        </w:rPr>
        <w:t>Commission 2</w:t>
      </w:r>
      <w:r w:rsidRPr="00D44B76">
        <w:rPr>
          <w:lang w:val="en-US"/>
        </w:rPr>
        <w:t xml:space="preserve"> (</w:t>
      </w:r>
      <w:r w:rsidR="003453F7">
        <w:rPr>
          <w:lang w:val="en-US"/>
        </w:rPr>
        <w:t>h</w:t>
      </w:r>
      <w:r w:rsidRPr="00D44B76">
        <w:rPr>
          <w:lang w:val="en-US"/>
        </w:rPr>
        <w:t xml:space="preserve">ead of </w:t>
      </w:r>
      <w:r w:rsidR="003453F7">
        <w:rPr>
          <w:lang w:val="en-US"/>
        </w:rPr>
        <w:t>s</w:t>
      </w:r>
      <w:r w:rsidRPr="00D44B76">
        <w:rPr>
          <w:lang w:val="en-US"/>
        </w:rPr>
        <w:t xml:space="preserve">ocial </w:t>
      </w:r>
      <w:r w:rsidR="003453F7">
        <w:rPr>
          <w:lang w:val="en-US"/>
        </w:rPr>
        <w:t>s</w:t>
      </w:r>
      <w:r w:rsidRPr="00D44B76">
        <w:rPr>
          <w:lang w:val="en-US"/>
        </w:rPr>
        <w:t>ervice, a representative of OSUT for social issues and the head of dormitory);</w:t>
      </w:r>
    </w:p>
    <w:p w14:paraId="0A32034B" w14:textId="1C761E16" w:rsidR="00D83813" w:rsidRPr="00D44B76" w:rsidRDefault="00D83813" w:rsidP="00D83813">
      <w:pPr>
        <w:widowControl w:val="0"/>
        <w:numPr>
          <w:ilvl w:val="0"/>
          <w:numId w:val="6"/>
        </w:numPr>
        <w:pBdr>
          <w:top w:val="nil"/>
          <w:left w:val="nil"/>
          <w:bottom w:val="nil"/>
          <w:right w:val="nil"/>
          <w:between w:val="nil"/>
        </w:pBdr>
        <w:jc w:val="both"/>
        <w:rPr>
          <w:lang w:val="en-US"/>
        </w:rPr>
      </w:pPr>
      <w:r w:rsidRPr="00D44B76">
        <w:rPr>
          <w:lang w:val="en-US"/>
        </w:rPr>
        <w:t xml:space="preserve">termination of the contract applied by the </w:t>
      </w:r>
      <w:r w:rsidRPr="00D44B76">
        <w:rPr>
          <w:b/>
          <w:bCs/>
          <w:lang w:val="en-US"/>
        </w:rPr>
        <w:t>Commission 3</w:t>
      </w:r>
      <w:r w:rsidRPr="00D44B76">
        <w:rPr>
          <w:lang w:val="en-US"/>
        </w:rPr>
        <w:t xml:space="preserve"> (head of </w:t>
      </w:r>
      <w:r w:rsidR="003453F7">
        <w:rPr>
          <w:lang w:val="en-US"/>
        </w:rPr>
        <w:t>s</w:t>
      </w:r>
      <w:r w:rsidRPr="00D44B76">
        <w:rPr>
          <w:lang w:val="en-US"/>
        </w:rPr>
        <w:t xml:space="preserve">ocial </w:t>
      </w:r>
      <w:r w:rsidR="003453F7">
        <w:rPr>
          <w:lang w:val="en-US"/>
        </w:rPr>
        <w:t>s</w:t>
      </w:r>
      <w:r w:rsidRPr="00D44B76">
        <w:rPr>
          <w:lang w:val="en-US"/>
        </w:rPr>
        <w:t xml:space="preserve">ervice, a representative of the UVT’s </w:t>
      </w:r>
      <w:r w:rsidR="003453F7">
        <w:rPr>
          <w:lang w:val="en-US"/>
        </w:rPr>
        <w:t>l</w:t>
      </w:r>
      <w:r w:rsidRPr="00D44B76">
        <w:rPr>
          <w:lang w:val="en-US"/>
        </w:rPr>
        <w:t xml:space="preserve">egal </w:t>
      </w:r>
      <w:r w:rsidR="003453F7">
        <w:rPr>
          <w:lang w:val="en-US"/>
        </w:rPr>
        <w:t>o</w:t>
      </w:r>
      <w:r w:rsidRPr="00D44B76">
        <w:rPr>
          <w:lang w:val="en-US"/>
        </w:rPr>
        <w:t>ffice and an OSUT representative), this commission being able to act even without applying the sanctions issued by the other commissions.</w:t>
      </w:r>
    </w:p>
    <w:p w14:paraId="3C80523A" w14:textId="7C10F27D" w:rsidR="00297E5E" w:rsidRPr="00D44B76" w:rsidRDefault="00D83813" w:rsidP="00297E5E">
      <w:pPr>
        <w:widowControl w:val="0"/>
        <w:pBdr>
          <w:top w:val="nil"/>
          <w:left w:val="nil"/>
          <w:bottom w:val="nil"/>
          <w:right w:val="nil"/>
          <w:between w:val="nil"/>
        </w:pBdr>
        <w:ind w:left="360"/>
        <w:jc w:val="both"/>
        <w:rPr>
          <w:rFonts w:eastAsia="Liberation Serif"/>
          <w:color w:val="000000"/>
          <w:lang w:val="en-US"/>
        </w:rPr>
      </w:pPr>
      <w:r w:rsidRPr="00D44B76">
        <w:rPr>
          <w:rFonts w:eastAsia="Liberation Serif"/>
          <w:color w:val="000000"/>
          <w:lang w:val="en-US"/>
        </w:rPr>
        <w:t xml:space="preserve"> </w:t>
      </w:r>
    </w:p>
    <w:p w14:paraId="3338EAF2" w14:textId="14F64EA0" w:rsidR="00D83813" w:rsidRPr="00D44B76" w:rsidRDefault="00D83813" w:rsidP="00D83813">
      <w:pPr>
        <w:widowControl w:val="0"/>
        <w:pBdr>
          <w:top w:val="nil"/>
          <w:left w:val="nil"/>
          <w:bottom w:val="nil"/>
          <w:right w:val="nil"/>
          <w:between w:val="nil"/>
        </w:pBdr>
        <w:ind w:left="142"/>
        <w:jc w:val="both"/>
        <w:rPr>
          <w:rFonts w:eastAsia="Liberation Serif"/>
          <w:color w:val="000000"/>
          <w:lang w:val="en-US"/>
        </w:rPr>
      </w:pPr>
      <w:r w:rsidRPr="00D44B76">
        <w:rPr>
          <w:rFonts w:eastAsia="Liberation Serif"/>
          <w:b/>
          <w:bCs/>
          <w:color w:val="000000"/>
          <w:lang w:val="en-US"/>
        </w:rPr>
        <w:t>6.3.1.</w:t>
      </w:r>
      <w:r w:rsidRPr="00D44B76">
        <w:rPr>
          <w:rFonts w:eastAsia="Liberation Serif"/>
          <w:color w:val="000000"/>
          <w:lang w:val="en-US"/>
        </w:rPr>
        <w:t xml:space="preserve"> The sanctions are applied depending on the gravity of the deeds, without taking into account the order in which they are listed in art. 6.3. letters a) -c) of this contract.</w:t>
      </w:r>
    </w:p>
    <w:p w14:paraId="299A224D" w14:textId="20BFFA1C" w:rsidR="00D83813" w:rsidRPr="00D44B76" w:rsidRDefault="00D83813" w:rsidP="00D83813">
      <w:pPr>
        <w:widowControl w:val="0"/>
        <w:pBdr>
          <w:top w:val="nil"/>
          <w:left w:val="nil"/>
          <w:bottom w:val="nil"/>
          <w:right w:val="nil"/>
          <w:between w:val="nil"/>
        </w:pBdr>
        <w:ind w:left="142"/>
        <w:jc w:val="both"/>
        <w:rPr>
          <w:rFonts w:eastAsia="Liberation Serif"/>
          <w:color w:val="000000"/>
          <w:lang w:val="en-US"/>
        </w:rPr>
      </w:pPr>
      <w:r w:rsidRPr="00D44B76">
        <w:rPr>
          <w:rFonts w:eastAsia="Liberation Serif"/>
          <w:b/>
          <w:bCs/>
          <w:color w:val="000000"/>
          <w:lang w:val="en-US"/>
        </w:rPr>
        <w:t>6.3.2.</w:t>
      </w:r>
      <w:r w:rsidRPr="00D44B76">
        <w:rPr>
          <w:rFonts w:eastAsia="Liberation Serif"/>
          <w:color w:val="000000"/>
          <w:lang w:val="en-US"/>
        </w:rPr>
        <w:t xml:space="preserve"> Committing 3 violations sanctioned with warning/warning and fee, leads to the termination of the rental contract.</w:t>
      </w:r>
    </w:p>
    <w:p w14:paraId="2E38282B" w14:textId="77777777" w:rsidR="00482FF0" w:rsidRDefault="00D83813" w:rsidP="00482FF0">
      <w:pPr>
        <w:widowControl w:val="0"/>
        <w:pBdr>
          <w:top w:val="nil"/>
          <w:left w:val="nil"/>
          <w:bottom w:val="nil"/>
          <w:right w:val="nil"/>
          <w:between w:val="nil"/>
        </w:pBdr>
        <w:ind w:left="142"/>
        <w:jc w:val="both"/>
        <w:rPr>
          <w:rFonts w:eastAsia="Liberation Serif"/>
          <w:color w:val="000000"/>
          <w:lang w:val="en-US"/>
        </w:rPr>
      </w:pPr>
      <w:r w:rsidRPr="00D44B76">
        <w:rPr>
          <w:rFonts w:eastAsia="Liberation Serif"/>
          <w:b/>
          <w:bCs/>
          <w:color w:val="000000"/>
          <w:lang w:val="en-US"/>
        </w:rPr>
        <w:t>6.3.3.</w:t>
      </w:r>
      <w:r w:rsidRPr="00D44B76">
        <w:rPr>
          <w:rFonts w:eastAsia="Liberation Serif"/>
          <w:color w:val="000000"/>
          <w:lang w:val="en-US"/>
        </w:rPr>
        <w:t xml:space="preserve"> In case of termination of the contract for any of the reasons provided in art. 7.1, the tenant is obliged to vacate the room within 5 days from the date the termination statement</w:t>
      </w:r>
      <w:r w:rsidR="00B36277" w:rsidRPr="00D44B76">
        <w:rPr>
          <w:rFonts w:eastAsia="Liberation Serif"/>
          <w:color w:val="000000"/>
          <w:lang w:val="en-US"/>
        </w:rPr>
        <w:t xml:space="preserve"> was transmitted </w:t>
      </w:r>
      <w:r w:rsidRPr="00D44B76">
        <w:rPr>
          <w:rFonts w:eastAsia="Liberation Serif"/>
          <w:color w:val="000000"/>
          <w:lang w:val="en-US"/>
        </w:rPr>
        <w:t xml:space="preserve">according to art. 7.3. </w:t>
      </w:r>
    </w:p>
    <w:p w14:paraId="2AA0B1C4" w14:textId="7C002FD6" w:rsidR="00B36277" w:rsidRPr="00482FF0" w:rsidRDefault="00B36277" w:rsidP="00482FF0">
      <w:pPr>
        <w:widowControl w:val="0"/>
        <w:pBdr>
          <w:top w:val="nil"/>
          <w:left w:val="nil"/>
          <w:bottom w:val="nil"/>
          <w:right w:val="nil"/>
          <w:between w:val="nil"/>
        </w:pBdr>
        <w:ind w:left="142"/>
        <w:jc w:val="both"/>
        <w:rPr>
          <w:rFonts w:eastAsia="Liberation Serif"/>
          <w:color w:val="000000"/>
          <w:lang w:val="en-US"/>
        </w:rPr>
      </w:pPr>
      <w:r w:rsidRPr="00D44B76">
        <w:rPr>
          <w:rFonts w:eastAsia="Liberation Serif"/>
          <w:b/>
          <w:color w:val="000000"/>
          <w:lang w:val="en-US"/>
        </w:rPr>
        <w:t xml:space="preserve">6.4. </w:t>
      </w:r>
      <w:r w:rsidRPr="00D44B76">
        <w:rPr>
          <w:rFonts w:eastAsia="Liberation Serif"/>
          <w:bCs/>
          <w:color w:val="000000"/>
          <w:lang w:val="en-US"/>
        </w:rPr>
        <w:t xml:space="preserve">If the tenant alienates the accommodation by allowing a third party to use it or uses his/her student status to obtain accommodation for other persons, he/she will be excluded from the dormitory and will lose his/her future accommodation right, while incurring civil or criminal </w:t>
      </w:r>
      <w:r w:rsidRPr="00D44B76">
        <w:rPr>
          <w:rFonts w:eastAsia="Liberation Serif"/>
          <w:bCs/>
          <w:color w:val="000000"/>
          <w:lang w:val="en-US"/>
        </w:rPr>
        <w:lastRenderedPageBreak/>
        <w:t>liability or being fined, as the case may be.</w:t>
      </w:r>
    </w:p>
    <w:p w14:paraId="022E333B" w14:textId="6397C1EB" w:rsidR="00297E5E" w:rsidRPr="00D44B76" w:rsidRDefault="00297E5E" w:rsidP="00297E5E">
      <w:pPr>
        <w:widowControl w:val="0"/>
        <w:pBdr>
          <w:top w:val="nil"/>
          <w:left w:val="nil"/>
          <w:bottom w:val="nil"/>
          <w:right w:val="nil"/>
          <w:between w:val="nil"/>
        </w:pBdr>
        <w:jc w:val="both"/>
        <w:rPr>
          <w:rFonts w:eastAsia="Liberation Serif"/>
          <w:color w:val="000000"/>
          <w:lang w:val="en-US"/>
        </w:rPr>
      </w:pPr>
      <w:r w:rsidRPr="00D44B76">
        <w:rPr>
          <w:rFonts w:eastAsia="Liberation Serif"/>
          <w:b/>
          <w:color w:val="000000"/>
          <w:lang w:val="en-US"/>
        </w:rPr>
        <w:br/>
        <w:t xml:space="preserve">6.5. </w:t>
      </w:r>
      <w:r w:rsidR="00B36277" w:rsidRPr="00D44B76">
        <w:rPr>
          <w:rFonts w:eastAsia="Liberation Serif"/>
          <w:b/>
          <w:color w:val="000000"/>
          <w:lang w:val="en-US"/>
        </w:rPr>
        <w:t>Other sanctions:</w:t>
      </w:r>
      <w:r w:rsidRPr="00D44B76">
        <w:rPr>
          <w:rFonts w:eastAsia="Liberation Serif"/>
          <w:color w:val="000000"/>
          <w:lang w:val="en-US"/>
        </w:rPr>
        <w:tab/>
      </w:r>
    </w:p>
    <w:p w14:paraId="0E1A7040" w14:textId="2762CCC3" w:rsidR="00B36277" w:rsidRPr="00D44B76" w:rsidRDefault="00B36277" w:rsidP="00B36277">
      <w:pPr>
        <w:widowControl w:val="0"/>
        <w:numPr>
          <w:ilvl w:val="0"/>
          <w:numId w:val="4"/>
        </w:numPr>
        <w:pBdr>
          <w:top w:val="nil"/>
          <w:left w:val="nil"/>
          <w:bottom w:val="nil"/>
          <w:right w:val="nil"/>
          <w:between w:val="nil"/>
        </w:pBdr>
        <w:jc w:val="both"/>
        <w:rPr>
          <w:rFonts w:eastAsia="Liberation Serif"/>
          <w:color w:val="000000"/>
          <w:lang w:val="en-US"/>
        </w:rPr>
      </w:pPr>
      <w:r w:rsidRPr="00D44B76">
        <w:rPr>
          <w:rFonts w:eastAsia="Liberation Serif"/>
          <w:color w:val="000000"/>
          <w:lang w:val="en-US"/>
        </w:rPr>
        <w:t xml:space="preserve">The violation of the obligations provided in art.5.4 letters f), g), i), k), o), p), s), w), x) </w:t>
      </w:r>
      <w:r w:rsidR="00482FF0">
        <w:rPr>
          <w:rFonts w:eastAsia="Liberation Serif"/>
          <w:color w:val="000000"/>
          <w:lang w:val="en-US"/>
        </w:rPr>
        <w:t>is</w:t>
      </w:r>
      <w:r w:rsidRPr="00D44B76">
        <w:rPr>
          <w:rFonts w:eastAsia="Liberation Serif"/>
          <w:color w:val="000000"/>
          <w:lang w:val="en-US"/>
        </w:rPr>
        <w:t xml:space="preserve"> sanctioned by a fine of 50 lei;</w:t>
      </w:r>
    </w:p>
    <w:p w14:paraId="2750FD20" w14:textId="39B95ECA" w:rsidR="00B36277" w:rsidRPr="00D44B76" w:rsidRDefault="00B36277" w:rsidP="00B36277">
      <w:pPr>
        <w:widowControl w:val="0"/>
        <w:numPr>
          <w:ilvl w:val="0"/>
          <w:numId w:val="4"/>
        </w:numPr>
        <w:pBdr>
          <w:top w:val="nil"/>
          <w:left w:val="nil"/>
          <w:bottom w:val="nil"/>
          <w:right w:val="nil"/>
          <w:between w:val="nil"/>
        </w:pBdr>
        <w:jc w:val="both"/>
        <w:rPr>
          <w:rFonts w:eastAsia="Liberation Serif"/>
          <w:color w:val="000000"/>
          <w:lang w:val="en-US"/>
        </w:rPr>
      </w:pPr>
      <w:r w:rsidRPr="00D44B76">
        <w:rPr>
          <w:rFonts w:eastAsia="Liberation Serif"/>
          <w:color w:val="000000"/>
          <w:lang w:val="en-US"/>
        </w:rPr>
        <w:t xml:space="preserve">The violation of the obligations provided in art. 10 5.4 letters b), c), d), h), j), l), m), n), u), v) is sanctioned by a fine of 100 lei;  </w:t>
      </w:r>
    </w:p>
    <w:p w14:paraId="690B7F1A" w14:textId="7548B450" w:rsidR="00B36277" w:rsidRPr="00D44B76" w:rsidRDefault="00B36277" w:rsidP="00B36277">
      <w:pPr>
        <w:widowControl w:val="0"/>
        <w:numPr>
          <w:ilvl w:val="0"/>
          <w:numId w:val="4"/>
        </w:numPr>
        <w:pBdr>
          <w:top w:val="nil"/>
          <w:left w:val="nil"/>
          <w:bottom w:val="nil"/>
          <w:right w:val="nil"/>
          <w:between w:val="nil"/>
        </w:pBdr>
        <w:jc w:val="both"/>
        <w:rPr>
          <w:rFonts w:eastAsia="Liberation Serif"/>
          <w:color w:val="000000"/>
          <w:lang w:val="en-US"/>
        </w:rPr>
      </w:pPr>
      <w:r w:rsidRPr="00D44B76">
        <w:rPr>
          <w:rFonts w:eastAsia="Liberation Serif"/>
          <w:color w:val="000000"/>
          <w:lang w:val="en-US"/>
        </w:rPr>
        <w:t>The violation of the obligation provided in art. 5.4. letter ff) regarding the handing over of the space that represents the object of the present contract without carrying out the cleaning beforehand is sanctioned by a fine of 5</w:t>
      </w:r>
      <w:r w:rsidR="00482FF0">
        <w:rPr>
          <w:rFonts w:eastAsia="Liberation Serif"/>
          <w:color w:val="000000"/>
          <w:lang w:val="en-US"/>
        </w:rPr>
        <w:t>0</w:t>
      </w:r>
      <w:r w:rsidRPr="00D44B76">
        <w:rPr>
          <w:rFonts w:eastAsia="Liberation Serif"/>
          <w:color w:val="000000"/>
          <w:lang w:val="en-US"/>
        </w:rPr>
        <w:t>0 lei.</w:t>
      </w:r>
    </w:p>
    <w:p w14:paraId="3682A75E" w14:textId="2B934455" w:rsidR="00297E5E" w:rsidRPr="00D44B76" w:rsidRDefault="00B36277" w:rsidP="00B066B6">
      <w:pPr>
        <w:widowControl w:val="0"/>
        <w:pBdr>
          <w:top w:val="nil"/>
          <w:left w:val="nil"/>
          <w:bottom w:val="nil"/>
          <w:right w:val="nil"/>
          <w:between w:val="nil"/>
        </w:pBdr>
        <w:jc w:val="both"/>
        <w:rPr>
          <w:rFonts w:eastAsia="Liberation Serif"/>
          <w:color w:val="000000"/>
          <w:lang w:val="en-US"/>
        </w:rPr>
      </w:pPr>
      <w:r w:rsidRPr="00D44B76">
        <w:rPr>
          <w:rFonts w:eastAsia="Liberation Serif"/>
          <w:b/>
          <w:bCs/>
          <w:color w:val="000000"/>
          <w:lang w:val="en-US"/>
        </w:rPr>
        <w:t>6.6</w:t>
      </w:r>
      <w:r w:rsidRPr="00D44B76">
        <w:rPr>
          <w:rFonts w:eastAsia="Liberation Serif"/>
          <w:color w:val="000000"/>
          <w:lang w:val="en-US"/>
        </w:rPr>
        <w:t xml:space="preserve">. The sanctions provided in art. 6.5 lit. a) -c) can be cumulated, and the term for their payment is the one provided in art. 4, the pecuniary sanctions being added to the accommodation </w:t>
      </w:r>
      <w:r w:rsidR="00B066B6" w:rsidRPr="00D44B76">
        <w:rPr>
          <w:rFonts w:eastAsia="Liberation Serif"/>
          <w:color w:val="000000"/>
          <w:lang w:val="en-US"/>
        </w:rPr>
        <w:t>fee</w:t>
      </w:r>
      <w:r w:rsidRPr="00D44B76">
        <w:rPr>
          <w:rFonts w:eastAsia="Liberation Serif"/>
          <w:color w:val="000000"/>
          <w:lang w:val="en-US"/>
        </w:rPr>
        <w:t xml:space="preserve"> </w:t>
      </w:r>
      <w:r w:rsidR="00B066B6" w:rsidRPr="00D44B76">
        <w:rPr>
          <w:rFonts w:eastAsia="Liberation Serif"/>
          <w:color w:val="000000"/>
          <w:lang w:val="en-US"/>
        </w:rPr>
        <w:t xml:space="preserve">related to </w:t>
      </w:r>
      <w:r w:rsidRPr="00D44B76">
        <w:rPr>
          <w:rFonts w:eastAsia="Liberation Serif"/>
          <w:color w:val="000000"/>
          <w:lang w:val="en-US"/>
        </w:rPr>
        <w:t xml:space="preserve">the space that </w:t>
      </w:r>
      <w:r w:rsidR="00B066B6" w:rsidRPr="00D44B76">
        <w:rPr>
          <w:rFonts w:eastAsia="Liberation Serif"/>
          <w:color w:val="000000"/>
          <w:lang w:val="en-US"/>
        </w:rPr>
        <w:t>represents</w:t>
      </w:r>
      <w:r w:rsidRPr="00D44B76">
        <w:rPr>
          <w:rFonts w:eastAsia="Liberation Serif"/>
          <w:color w:val="000000"/>
          <w:lang w:val="en-US"/>
        </w:rPr>
        <w:t xml:space="preserve"> the object of this contract.</w:t>
      </w:r>
    </w:p>
    <w:p w14:paraId="6B99BD9E" w14:textId="77777777" w:rsidR="00B36277" w:rsidRPr="00D44B76" w:rsidRDefault="00B36277" w:rsidP="00B36277">
      <w:pPr>
        <w:widowControl w:val="0"/>
        <w:pBdr>
          <w:top w:val="nil"/>
          <w:left w:val="nil"/>
          <w:bottom w:val="nil"/>
          <w:right w:val="nil"/>
          <w:between w:val="nil"/>
        </w:pBdr>
        <w:jc w:val="both"/>
        <w:rPr>
          <w:rFonts w:eastAsia="Liberation Serif"/>
          <w:color w:val="000000"/>
          <w:lang w:val="en-US"/>
        </w:rPr>
      </w:pPr>
    </w:p>
    <w:p w14:paraId="4AF47482" w14:textId="77777777" w:rsidR="00297E5E" w:rsidRPr="00D44B76" w:rsidRDefault="00297E5E" w:rsidP="00297E5E">
      <w:pPr>
        <w:widowControl w:val="0"/>
        <w:pBdr>
          <w:top w:val="nil"/>
          <w:left w:val="nil"/>
          <w:bottom w:val="nil"/>
          <w:right w:val="nil"/>
          <w:between w:val="nil"/>
        </w:pBdr>
        <w:ind w:left="360"/>
        <w:jc w:val="both"/>
        <w:rPr>
          <w:rFonts w:eastAsia="Liberation Serif"/>
          <w:color w:val="000000"/>
          <w:lang w:val="en-US"/>
        </w:rPr>
      </w:pPr>
    </w:p>
    <w:p w14:paraId="1F26856E" w14:textId="513F67DE" w:rsidR="00297E5E" w:rsidRPr="00D44B76" w:rsidRDefault="00297E5E" w:rsidP="00297E5E">
      <w:pPr>
        <w:widowControl w:val="0"/>
        <w:pBdr>
          <w:top w:val="nil"/>
          <w:left w:val="nil"/>
          <w:bottom w:val="nil"/>
          <w:right w:val="nil"/>
          <w:between w:val="nil"/>
        </w:pBdr>
        <w:shd w:val="clear" w:color="auto" w:fill="D9D9D9"/>
        <w:jc w:val="both"/>
        <w:rPr>
          <w:rFonts w:eastAsia="Liberation Serif"/>
          <w:b/>
          <w:color w:val="000000"/>
          <w:lang w:val="en-US"/>
        </w:rPr>
      </w:pPr>
      <w:r w:rsidRPr="00D44B76">
        <w:rPr>
          <w:rFonts w:eastAsia="Liberation Serif"/>
          <w:b/>
          <w:color w:val="000000"/>
          <w:lang w:val="en-US"/>
        </w:rPr>
        <w:t>Art. 7 –</w:t>
      </w:r>
      <w:r w:rsidR="00B066B6" w:rsidRPr="00D44B76">
        <w:rPr>
          <w:rFonts w:eastAsia="Liberation Serif"/>
          <w:b/>
          <w:color w:val="000000"/>
          <w:lang w:val="en-US"/>
        </w:rPr>
        <w:t xml:space="preserve"> TERMINATION OF THE CONTRACT</w:t>
      </w:r>
    </w:p>
    <w:p w14:paraId="1B44B0CB" w14:textId="77777777" w:rsidR="005139DE" w:rsidRPr="00D44B76" w:rsidRDefault="005139DE" w:rsidP="005139DE">
      <w:pPr>
        <w:widowControl w:val="0"/>
        <w:pBdr>
          <w:top w:val="nil"/>
          <w:left w:val="nil"/>
          <w:bottom w:val="nil"/>
          <w:right w:val="nil"/>
          <w:between w:val="nil"/>
        </w:pBdr>
        <w:ind w:left="360"/>
        <w:jc w:val="both"/>
        <w:rPr>
          <w:rFonts w:eastAsia="Liberation Serif"/>
          <w:b/>
          <w:bCs/>
          <w:lang w:val="en-US"/>
        </w:rPr>
      </w:pPr>
      <w:r w:rsidRPr="00D44B76">
        <w:rPr>
          <w:rFonts w:eastAsia="Liberation Serif"/>
          <w:b/>
          <w:bCs/>
          <w:lang w:val="en-US"/>
        </w:rPr>
        <w:t>7.1. This contract will terminate in case of:</w:t>
      </w:r>
    </w:p>
    <w:p w14:paraId="353F2746" w14:textId="77777777" w:rsidR="005139DE" w:rsidRPr="00D44B76" w:rsidRDefault="005139DE" w:rsidP="005139DE">
      <w:pPr>
        <w:widowControl w:val="0"/>
        <w:pBdr>
          <w:top w:val="nil"/>
          <w:left w:val="nil"/>
          <w:bottom w:val="nil"/>
          <w:right w:val="nil"/>
          <w:between w:val="nil"/>
        </w:pBdr>
        <w:ind w:left="360"/>
        <w:jc w:val="both"/>
        <w:rPr>
          <w:rFonts w:eastAsia="Liberation Serif"/>
          <w:lang w:val="en-US"/>
        </w:rPr>
      </w:pPr>
      <w:r w:rsidRPr="00D44B76">
        <w:rPr>
          <w:rFonts w:eastAsia="Liberation Serif"/>
          <w:lang w:val="en-US"/>
        </w:rPr>
        <w:t>a) Non-payment of the accommodation fee and delay penalties for a period exceeding 30 days from the due date;</w:t>
      </w:r>
    </w:p>
    <w:p w14:paraId="52D285DD" w14:textId="77777777" w:rsidR="005139DE" w:rsidRPr="00D44B76" w:rsidRDefault="005139DE" w:rsidP="005139DE">
      <w:pPr>
        <w:widowControl w:val="0"/>
        <w:pBdr>
          <w:top w:val="nil"/>
          <w:left w:val="nil"/>
          <w:bottom w:val="nil"/>
          <w:right w:val="nil"/>
          <w:between w:val="nil"/>
        </w:pBdr>
        <w:ind w:left="360"/>
        <w:jc w:val="both"/>
        <w:rPr>
          <w:rFonts w:eastAsia="Liberation Serif"/>
          <w:lang w:val="en-US"/>
        </w:rPr>
      </w:pPr>
      <w:r w:rsidRPr="00D44B76">
        <w:rPr>
          <w:rFonts w:eastAsia="Liberation Serif"/>
          <w:lang w:val="en-US"/>
        </w:rPr>
        <w:t>b) Violation of the provisions of art. 5.4 letters m), u), respectively art. 6.3.2. and art. 6.4 of this contract;</w:t>
      </w:r>
    </w:p>
    <w:p w14:paraId="71665C87" w14:textId="00DCDF68" w:rsidR="005139DE" w:rsidRPr="00D44B76" w:rsidRDefault="005139DE" w:rsidP="005139DE">
      <w:pPr>
        <w:widowControl w:val="0"/>
        <w:pBdr>
          <w:top w:val="nil"/>
          <w:left w:val="nil"/>
          <w:bottom w:val="nil"/>
          <w:right w:val="nil"/>
          <w:between w:val="nil"/>
        </w:pBdr>
        <w:ind w:left="360"/>
        <w:jc w:val="both"/>
        <w:rPr>
          <w:rFonts w:eastAsia="Liberation Serif"/>
          <w:lang w:val="en-US"/>
        </w:rPr>
      </w:pPr>
      <w:r w:rsidRPr="00D44B76">
        <w:rPr>
          <w:rFonts w:eastAsia="Liberation Serif"/>
          <w:lang w:val="en-US"/>
        </w:rPr>
        <w:t>c) Violation of the provisions of Law no. 349/2002 for preventing and combating the effects of tobacco products consumption by tenants or the persons visiting them;</w:t>
      </w:r>
    </w:p>
    <w:p w14:paraId="4F1A154E" w14:textId="77777777" w:rsidR="000F4090" w:rsidRPr="00D44B76" w:rsidRDefault="005139DE" w:rsidP="000F4090">
      <w:pPr>
        <w:widowControl w:val="0"/>
        <w:pBdr>
          <w:top w:val="nil"/>
          <w:left w:val="nil"/>
          <w:bottom w:val="nil"/>
          <w:right w:val="nil"/>
          <w:between w:val="nil"/>
        </w:pBdr>
        <w:ind w:left="360"/>
        <w:jc w:val="both"/>
        <w:rPr>
          <w:rFonts w:eastAsia="Liberation Serif"/>
          <w:lang w:val="en-US"/>
        </w:rPr>
      </w:pPr>
      <w:r w:rsidRPr="00D44B76">
        <w:rPr>
          <w:rFonts w:eastAsia="Liberation Serif"/>
          <w:lang w:val="en-US"/>
        </w:rPr>
        <w:t xml:space="preserve">d) Non-compliance with the Procedure regulating the manner in which didactic activities are carried out and </w:t>
      </w:r>
      <w:r w:rsidR="000F4090" w:rsidRPr="00D44B76">
        <w:rPr>
          <w:rFonts w:eastAsia="Liberation Serif"/>
          <w:lang w:val="en-US"/>
        </w:rPr>
        <w:t xml:space="preserve">the measures </w:t>
      </w:r>
      <w:r w:rsidRPr="00D44B76">
        <w:rPr>
          <w:rFonts w:eastAsia="Liberation Serif"/>
          <w:lang w:val="en-US"/>
        </w:rPr>
        <w:t xml:space="preserve">plan </w:t>
      </w:r>
      <w:r w:rsidR="000F4090" w:rsidRPr="00D44B76">
        <w:rPr>
          <w:rFonts w:eastAsia="Liberation Serif"/>
          <w:lang w:val="en-US"/>
        </w:rPr>
        <w:t>for the</w:t>
      </w:r>
      <w:r w:rsidRPr="00D44B76">
        <w:rPr>
          <w:rFonts w:eastAsia="Liberation Serif"/>
          <w:lang w:val="en-US"/>
        </w:rPr>
        <w:t xml:space="preserve"> activity </w:t>
      </w:r>
      <w:r w:rsidR="000F4090" w:rsidRPr="00D44B76">
        <w:rPr>
          <w:rFonts w:eastAsia="Liberation Serif"/>
          <w:lang w:val="en-US"/>
        </w:rPr>
        <w:t>carried out in</w:t>
      </w:r>
      <w:r w:rsidRPr="00D44B76">
        <w:rPr>
          <w:rFonts w:eastAsia="Liberation Serif"/>
          <w:lang w:val="en-US"/>
        </w:rPr>
        <w:t xml:space="preserve"> the West University of Timișoara in epidemiological safety conditions for the prevention of SARS-CoV-2 virus;</w:t>
      </w:r>
    </w:p>
    <w:p w14:paraId="08B69988" w14:textId="77777777" w:rsidR="000F4090" w:rsidRPr="00D44B76" w:rsidRDefault="000F4090" w:rsidP="000F4090">
      <w:pPr>
        <w:widowControl w:val="0"/>
        <w:pBdr>
          <w:top w:val="nil"/>
          <w:left w:val="nil"/>
          <w:bottom w:val="nil"/>
          <w:right w:val="nil"/>
          <w:between w:val="nil"/>
        </w:pBdr>
        <w:ind w:left="360"/>
        <w:jc w:val="both"/>
        <w:rPr>
          <w:rFonts w:eastAsia="Liberation Serif"/>
          <w:lang w:val="en-US"/>
        </w:rPr>
      </w:pPr>
      <w:r w:rsidRPr="00D44B76">
        <w:rPr>
          <w:rFonts w:eastAsia="Arial"/>
          <w:color w:val="000000"/>
          <w:lang w:val="en-US"/>
        </w:rPr>
        <w:t>7.2. Prior to termination, the injured party will send the guilty party a notice showing non-compliance with the contract, specifying the clauses governing the obligation that was not fulfilled or was partially executed or improperly executed and requesting to remedy it within 5 working days. If the guilty party does not remedy the breach within this time limit, the injured party shall communicate the termination statement to the other party.</w:t>
      </w:r>
    </w:p>
    <w:p w14:paraId="2536BED7" w14:textId="77777777" w:rsidR="000F4090" w:rsidRPr="00D44B76" w:rsidRDefault="000F4090" w:rsidP="000F4090">
      <w:pPr>
        <w:widowControl w:val="0"/>
        <w:pBdr>
          <w:top w:val="nil"/>
          <w:left w:val="nil"/>
          <w:bottom w:val="nil"/>
          <w:right w:val="nil"/>
          <w:between w:val="nil"/>
        </w:pBdr>
        <w:ind w:left="360"/>
        <w:jc w:val="both"/>
        <w:rPr>
          <w:rFonts w:eastAsia="Liberation Serif"/>
          <w:lang w:val="en-US"/>
        </w:rPr>
      </w:pPr>
      <w:r w:rsidRPr="00D44B76">
        <w:rPr>
          <w:rFonts w:eastAsia="Arial"/>
          <w:color w:val="000000"/>
          <w:lang w:val="en-US"/>
        </w:rPr>
        <w:t>7. 3. In the situation provided in art. 7.1 letter d), the tenant has the obligation to leave the place that represents the object of this contract within maximum 24 hours from the moment they receive a notification in this regard by email.</w:t>
      </w:r>
    </w:p>
    <w:p w14:paraId="2573EA66" w14:textId="5C07A3A0" w:rsidR="000F4090" w:rsidRPr="00D44B76" w:rsidRDefault="000F4090" w:rsidP="000F4090">
      <w:pPr>
        <w:widowControl w:val="0"/>
        <w:pBdr>
          <w:top w:val="nil"/>
          <w:left w:val="nil"/>
          <w:bottom w:val="nil"/>
          <w:right w:val="nil"/>
          <w:between w:val="nil"/>
        </w:pBdr>
        <w:ind w:left="360"/>
        <w:jc w:val="both"/>
        <w:rPr>
          <w:rFonts w:eastAsia="Liberation Serif"/>
          <w:lang w:val="en-US"/>
        </w:rPr>
      </w:pPr>
      <w:r w:rsidRPr="00D44B76">
        <w:rPr>
          <w:rFonts w:eastAsia="Arial"/>
          <w:color w:val="000000"/>
          <w:lang w:val="en-US"/>
        </w:rPr>
        <w:t xml:space="preserve">7.4. The unilateral termination will be effective upon the communication of the termination </w:t>
      </w:r>
      <w:r w:rsidR="00482FF0" w:rsidRPr="00D44B76">
        <w:rPr>
          <w:rFonts w:eastAsia="Arial"/>
          <w:color w:val="000000"/>
          <w:lang w:val="en-US"/>
        </w:rPr>
        <w:t xml:space="preserve">statement </w:t>
      </w:r>
      <w:r w:rsidRPr="00D44B76">
        <w:rPr>
          <w:rFonts w:eastAsia="Arial"/>
          <w:color w:val="000000"/>
          <w:lang w:val="en-US"/>
        </w:rPr>
        <w:t xml:space="preserve">sent to the guilty party, based on art. 1552 Civil Code. </w:t>
      </w:r>
      <w:r w:rsidR="00482FF0">
        <w:rPr>
          <w:rFonts w:eastAsia="Arial"/>
          <w:color w:val="000000"/>
          <w:lang w:val="en-US"/>
        </w:rPr>
        <w:t xml:space="preserve"> </w:t>
      </w:r>
    </w:p>
    <w:p w14:paraId="3CC82515" w14:textId="0A276C57" w:rsidR="000F4090" w:rsidRPr="00D44B76" w:rsidRDefault="000F4090" w:rsidP="000F4090">
      <w:pPr>
        <w:widowControl w:val="0"/>
        <w:pBdr>
          <w:top w:val="nil"/>
          <w:left w:val="nil"/>
          <w:bottom w:val="nil"/>
          <w:right w:val="nil"/>
          <w:between w:val="nil"/>
        </w:pBdr>
        <w:ind w:left="360"/>
        <w:jc w:val="both"/>
        <w:rPr>
          <w:rFonts w:eastAsia="Liberation Serif"/>
          <w:lang w:val="en-US"/>
        </w:rPr>
      </w:pPr>
      <w:r w:rsidRPr="00D44B76">
        <w:rPr>
          <w:rFonts w:eastAsia="Arial"/>
          <w:color w:val="000000"/>
          <w:lang w:val="en-US"/>
        </w:rPr>
        <w:t>7.5. The termination will be effective without the intervention of the court or other formal proceedings other than those mentioned above. The provisions of this paragraph do not cancel the liability of the party who is culpable for causing the termination of the contract.</w:t>
      </w:r>
    </w:p>
    <w:p w14:paraId="709E13D8" w14:textId="77777777" w:rsidR="00297E5E" w:rsidRPr="00D44B76" w:rsidRDefault="00297E5E" w:rsidP="00297E5E">
      <w:pPr>
        <w:widowControl w:val="0"/>
        <w:pBdr>
          <w:top w:val="nil"/>
          <w:left w:val="nil"/>
          <w:bottom w:val="nil"/>
          <w:right w:val="nil"/>
          <w:between w:val="nil"/>
        </w:pBdr>
        <w:jc w:val="both"/>
        <w:rPr>
          <w:rFonts w:eastAsia="Liberation Serif"/>
          <w:color w:val="000000"/>
          <w:lang w:val="en-US"/>
        </w:rPr>
      </w:pPr>
    </w:p>
    <w:p w14:paraId="7B6C45F8" w14:textId="2C1D0E90" w:rsidR="00297E5E" w:rsidRPr="00D44B76" w:rsidRDefault="00297E5E" w:rsidP="00297E5E">
      <w:pPr>
        <w:widowControl w:val="0"/>
        <w:pBdr>
          <w:top w:val="nil"/>
          <w:left w:val="nil"/>
          <w:bottom w:val="nil"/>
          <w:right w:val="nil"/>
          <w:between w:val="nil"/>
        </w:pBdr>
        <w:shd w:val="clear" w:color="auto" w:fill="D9D9D9"/>
        <w:jc w:val="both"/>
        <w:rPr>
          <w:rFonts w:eastAsia="Liberation Serif"/>
          <w:b/>
          <w:color w:val="000000"/>
          <w:lang w:val="en-US"/>
        </w:rPr>
      </w:pPr>
      <w:r w:rsidRPr="00D44B76">
        <w:rPr>
          <w:rFonts w:eastAsia="Liberation Serif"/>
          <w:b/>
          <w:color w:val="000000"/>
          <w:lang w:val="en-US"/>
        </w:rPr>
        <w:t xml:space="preserve">ART. 8 – </w:t>
      </w:r>
      <w:r w:rsidR="000F4090" w:rsidRPr="00D44B76">
        <w:rPr>
          <w:rFonts w:eastAsia="Liberation Serif"/>
          <w:b/>
          <w:color w:val="000000"/>
          <w:lang w:val="en-US"/>
        </w:rPr>
        <w:t>OTHER</w:t>
      </w:r>
      <w:r w:rsidRPr="00D44B76">
        <w:rPr>
          <w:rFonts w:eastAsia="Liberation Serif"/>
          <w:b/>
          <w:color w:val="000000"/>
          <w:lang w:val="en-US"/>
        </w:rPr>
        <w:t xml:space="preserve"> CLAU</w:t>
      </w:r>
      <w:r w:rsidR="000F4090" w:rsidRPr="00D44B76">
        <w:rPr>
          <w:rFonts w:eastAsia="Liberation Serif"/>
          <w:b/>
          <w:color w:val="000000"/>
          <w:lang w:val="en-US"/>
        </w:rPr>
        <w:t>SES</w:t>
      </w:r>
    </w:p>
    <w:p w14:paraId="4DF78288" w14:textId="5C57E0EF" w:rsidR="00297E5E" w:rsidRPr="00D44B76" w:rsidRDefault="00297E5E" w:rsidP="00225085">
      <w:pPr>
        <w:widowControl w:val="0"/>
        <w:pBdr>
          <w:top w:val="nil"/>
          <w:left w:val="nil"/>
          <w:bottom w:val="nil"/>
          <w:right w:val="nil"/>
          <w:between w:val="nil"/>
        </w:pBdr>
        <w:ind w:right="-164"/>
        <w:jc w:val="both"/>
        <w:rPr>
          <w:rFonts w:eastAsia="Liberation Serif"/>
          <w:color w:val="000000"/>
          <w:lang w:val="en-US"/>
        </w:rPr>
      </w:pPr>
      <w:r w:rsidRPr="00D44B76">
        <w:rPr>
          <w:rFonts w:eastAsia="Liberation Serif"/>
          <w:color w:val="000000"/>
          <w:lang w:val="en-US"/>
        </w:rPr>
        <w:br/>
      </w:r>
    </w:p>
    <w:p w14:paraId="0C05F8C4" w14:textId="3C43C284" w:rsidR="000F4090" w:rsidRPr="00D44B76" w:rsidRDefault="000F4090" w:rsidP="000F4090">
      <w:pPr>
        <w:widowControl w:val="0"/>
        <w:pBdr>
          <w:top w:val="nil"/>
          <w:left w:val="nil"/>
          <w:bottom w:val="nil"/>
          <w:right w:val="nil"/>
          <w:between w:val="nil"/>
        </w:pBdr>
        <w:ind w:right="-164"/>
        <w:jc w:val="both"/>
        <w:rPr>
          <w:rFonts w:eastAsia="Liberation Serif"/>
          <w:color w:val="000000"/>
          <w:lang w:val="en-US"/>
        </w:rPr>
      </w:pPr>
      <w:r w:rsidRPr="00D44B76">
        <w:rPr>
          <w:rFonts w:eastAsia="Liberation Serif"/>
          <w:b/>
          <w:bCs/>
          <w:color w:val="000000"/>
          <w:lang w:val="en-US"/>
        </w:rPr>
        <w:t>8.1.</w:t>
      </w:r>
      <w:r w:rsidRPr="00D44B76">
        <w:rPr>
          <w:rFonts w:eastAsia="Liberation Serif"/>
          <w:color w:val="000000"/>
          <w:lang w:val="en-US"/>
        </w:rPr>
        <w:t xml:space="preserve"> The loss of the student status entails the loss of accommodation.</w:t>
      </w:r>
    </w:p>
    <w:p w14:paraId="5C252AAD" w14:textId="3ABB3397" w:rsidR="000F4090" w:rsidRPr="00D44B76" w:rsidRDefault="000F4090" w:rsidP="000F4090">
      <w:pPr>
        <w:widowControl w:val="0"/>
        <w:pBdr>
          <w:top w:val="nil"/>
          <w:left w:val="nil"/>
          <w:bottom w:val="nil"/>
          <w:right w:val="nil"/>
          <w:between w:val="nil"/>
        </w:pBdr>
        <w:ind w:right="-164"/>
        <w:jc w:val="both"/>
        <w:rPr>
          <w:rFonts w:eastAsia="Liberation Serif"/>
          <w:color w:val="000000"/>
          <w:lang w:val="en-US"/>
        </w:rPr>
      </w:pPr>
      <w:r w:rsidRPr="00D44B76">
        <w:rPr>
          <w:rFonts w:eastAsia="Liberation Serif"/>
          <w:b/>
          <w:bCs/>
          <w:color w:val="000000"/>
          <w:lang w:val="en-US"/>
        </w:rPr>
        <w:t>8.2.</w:t>
      </w:r>
      <w:r w:rsidRPr="00D44B76">
        <w:rPr>
          <w:rFonts w:eastAsia="Liberation Serif"/>
          <w:color w:val="000000"/>
          <w:lang w:val="en-US"/>
        </w:rPr>
        <w:t xml:space="preserve"> If the</w:t>
      </w:r>
      <w:r w:rsidR="00225085" w:rsidRPr="00D44B76">
        <w:rPr>
          <w:rFonts w:eastAsia="Liberation Serif"/>
          <w:color w:val="000000"/>
          <w:lang w:val="en-US"/>
        </w:rPr>
        <w:t xml:space="preserve"> tenant, respectively the persons visiting them, violate the</w:t>
      </w:r>
      <w:r w:rsidRPr="00D44B76">
        <w:rPr>
          <w:rFonts w:eastAsia="Liberation Serif"/>
          <w:color w:val="000000"/>
          <w:lang w:val="en-US"/>
        </w:rPr>
        <w:t xml:space="preserve"> provisions of art. 5.4 letters m)</w:t>
      </w:r>
      <w:r w:rsidR="00225085" w:rsidRPr="00D44B76">
        <w:rPr>
          <w:rFonts w:eastAsia="Liberation Serif"/>
          <w:color w:val="000000"/>
          <w:lang w:val="en-US"/>
        </w:rPr>
        <w:t xml:space="preserve"> or </w:t>
      </w:r>
      <w:r w:rsidRPr="00D44B76">
        <w:rPr>
          <w:rFonts w:eastAsia="Liberation Serif"/>
          <w:color w:val="000000"/>
          <w:lang w:val="en-US"/>
        </w:rPr>
        <w:t>the provisions of Law no. 349/2002</w:t>
      </w:r>
      <w:r w:rsidR="00225085" w:rsidRPr="00D44B76">
        <w:rPr>
          <w:rFonts w:eastAsia="Liberation Serif"/>
          <w:color w:val="000000"/>
          <w:lang w:val="en-US"/>
        </w:rPr>
        <w:t xml:space="preserve"> </w:t>
      </w:r>
      <w:r w:rsidRPr="00D44B76">
        <w:rPr>
          <w:rFonts w:eastAsia="Liberation Serif"/>
          <w:color w:val="000000"/>
          <w:lang w:val="en-US"/>
        </w:rPr>
        <w:t>for preventing and combating the effects of tobacco product consumption, the tenant</w:t>
      </w:r>
      <w:r w:rsidR="00225085" w:rsidRPr="00D44B76">
        <w:rPr>
          <w:rFonts w:eastAsia="Liberation Serif"/>
          <w:color w:val="000000"/>
          <w:lang w:val="en-US"/>
        </w:rPr>
        <w:t xml:space="preserve"> loses their </w:t>
      </w:r>
      <w:r w:rsidRPr="00D44B76">
        <w:rPr>
          <w:rFonts w:eastAsia="Liberation Serif"/>
          <w:color w:val="000000"/>
          <w:lang w:val="en-US"/>
        </w:rPr>
        <w:t>right to benefit from accommodation in UVT dormitories, throughout the study cycles (bachelor's, master's, doctorate).</w:t>
      </w:r>
    </w:p>
    <w:p w14:paraId="7F99D070" w14:textId="0D3F9C32" w:rsidR="000F4090" w:rsidRPr="00D44B76" w:rsidRDefault="000F4090" w:rsidP="000F4090">
      <w:pPr>
        <w:widowControl w:val="0"/>
        <w:pBdr>
          <w:top w:val="nil"/>
          <w:left w:val="nil"/>
          <w:bottom w:val="nil"/>
          <w:right w:val="nil"/>
          <w:between w:val="nil"/>
        </w:pBdr>
        <w:ind w:right="-164"/>
        <w:jc w:val="both"/>
        <w:rPr>
          <w:rFonts w:eastAsia="Liberation Serif"/>
          <w:color w:val="000000"/>
          <w:lang w:val="en-US"/>
        </w:rPr>
      </w:pPr>
      <w:r w:rsidRPr="00D44B76">
        <w:rPr>
          <w:rFonts w:eastAsia="Liberation Serif"/>
          <w:b/>
          <w:bCs/>
          <w:color w:val="000000"/>
          <w:lang w:val="en-US"/>
        </w:rPr>
        <w:lastRenderedPageBreak/>
        <w:t>8.3</w:t>
      </w:r>
      <w:r w:rsidRPr="00D44B76">
        <w:rPr>
          <w:rFonts w:eastAsia="Liberation Serif"/>
          <w:color w:val="000000"/>
          <w:lang w:val="en-US"/>
        </w:rPr>
        <w:t>. The tenant can accommodate overnight the persons mentioned in art. 5.4. l</w:t>
      </w:r>
      <w:r w:rsidR="00225085" w:rsidRPr="00D44B76">
        <w:rPr>
          <w:rFonts w:eastAsia="Liberation Serif"/>
          <w:color w:val="000000"/>
          <w:lang w:val="en-US"/>
        </w:rPr>
        <w:t>etter</w:t>
      </w:r>
      <w:r w:rsidRPr="00D44B76">
        <w:rPr>
          <w:rFonts w:eastAsia="Liberation Serif"/>
          <w:color w:val="000000"/>
          <w:lang w:val="en-US"/>
        </w:rPr>
        <w:t xml:space="preserve"> n) </w:t>
      </w:r>
      <w:r w:rsidR="00225085" w:rsidRPr="00D44B76">
        <w:rPr>
          <w:rFonts w:eastAsia="Liberation Serif"/>
          <w:color w:val="000000"/>
          <w:lang w:val="en-US"/>
        </w:rPr>
        <w:t xml:space="preserve">after sending a </w:t>
      </w:r>
      <w:r w:rsidRPr="00D44B76">
        <w:rPr>
          <w:rFonts w:eastAsia="Liberation Serif"/>
          <w:color w:val="000000"/>
          <w:lang w:val="en-US"/>
        </w:rPr>
        <w:t xml:space="preserve">prior </w:t>
      </w:r>
      <w:r w:rsidR="00225085" w:rsidRPr="00D44B76">
        <w:rPr>
          <w:rFonts w:eastAsia="Liberation Serif"/>
          <w:color w:val="000000"/>
          <w:lang w:val="en-US"/>
        </w:rPr>
        <w:t>notice</w:t>
      </w:r>
      <w:r w:rsidRPr="00D44B76">
        <w:rPr>
          <w:rFonts w:eastAsia="Liberation Serif"/>
          <w:color w:val="000000"/>
          <w:lang w:val="en-US"/>
        </w:rPr>
        <w:t xml:space="preserve"> and</w:t>
      </w:r>
      <w:r w:rsidR="00225085" w:rsidRPr="00D44B76">
        <w:rPr>
          <w:rFonts w:eastAsia="Liberation Serif"/>
          <w:color w:val="000000"/>
          <w:lang w:val="en-US"/>
        </w:rPr>
        <w:t xml:space="preserve"> obtaining the</w:t>
      </w:r>
      <w:r w:rsidRPr="00D44B76">
        <w:rPr>
          <w:rFonts w:eastAsia="Liberation Serif"/>
          <w:color w:val="000000"/>
          <w:lang w:val="en-US"/>
        </w:rPr>
        <w:t xml:space="preserve"> approval of the dormitory administrator and only in case the </w:t>
      </w:r>
      <w:r w:rsidR="00225085" w:rsidRPr="00D44B76">
        <w:rPr>
          <w:rFonts w:eastAsia="Liberation Serif"/>
          <w:color w:val="000000"/>
          <w:lang w:val="en-US"/>
        </w:rPr>
        <w:t>roommate</w:t>
      </w:r>
      <w:r w:rsidRPr="00D44B76">
        <w:rPr>
          <w:rFonts w:eastAsia="Liberation Serif"/>
          <w:color w:val="000000"/>
          <w:lang w:val="en-US"/>
        </w:rPr>
        <w:t>/roommates agree with the visit.</w:t>
      </w:r>
      <w:r w:rsidR="00225085" w:rsidRPr="00D44B76">
        <w:rPr>
          <w:rFonts w:eastAsia="Liberation Serif"/>
          <w:color w:val="000000"/>
          <w:lang w:val="en-US"/>
        </w:rPr>
        <w:t xml:space="preserve"> </w:t>
      </w:r>
    </w:p>
    <w:p w14:paraId="78C6408E" w14:textId="77777777" w:rsidR="009F0610" w:rsidRPr="00D44B76" w:rsidRDefault="009F0610" w:rsidP="009F0610">
      <w:pPr>
        <w:widowControl w:val="0"/>
        <w:pBdr>
          <w:top w:val="nil"/>
          <w:left w:val="nil"/>
          <w:bottom w:val="nil"/>
          <w:right w:val="nil"/>
          <w:between w:val="nil"/>
        </w:pBdr>
        <w:ind w:left="566" w:right="-164" w:hanging="285"/>
        <w:jc w:val="both"/>
        <w:rPr>
          <w:rFonts w:eastAsia="Liberation Serif"/>
          <w:lang w:val="en-US"/>
        </w:rPr>
      </w:pPr>
      <w:r w:rsidRPr="00D44B76">
        <w:rPr>
          <w:rFonts w:asciiTheme="majorHAnsi" w:eastAsia="Liberation Serif" w:hAnsiTheme="majorHAnsi" w:cstheme="majorHAnsi"/>
          <w:b/>
          <w:lang w:val="en-US"/>
        </w:rPr>
        <w:t xml:space="preserve">     </w:t>
      </w:r>
      <w:r w:rsidRPr="00D44B76">
        <w:rPr>
          <w:rFonts w:eastAsia="Liberation Serif"/>
          <w:b/>
          <w:bCs/>
          <w:lang w:val="en-US"/>
        </w:rPr>
        <w:t>8.3.1.</w:t>
      </w:r>
      <w:r w:rsidRPr="00D44B76">
        <w:rPr>
          <w:rFonts w:eastAsia="Liberation Serif"/>
          <w:lang w:val="en-US"/>
        </w:rPr>
        <w:t xml:space="preserve"> The duration of the visit cannot exceed 72 consecutive hours or more than 15 cumulative days / academic year, and a request form in this respect shall be completed at least 24 hours before the visit.</w:t>
      </w:r>
    </w:p>
    <w:p w14:paraId="68A78264" w14:textId="77777777" w:rsidR="009F0610" w:rsidRPr="00D44B76" w:rsidRDefault="009F0610" w:rsidP="009F0610">
      <w:pPr>
        <w:widowControl w:val="0"/>
        <w:pBdr>
          <w:top w:val="nil"/>
          <w:left w:val="nil"/>
          <w:bottom w:val="nil"/>
          <w:right w:val="nil"/>
          <w:between w:val="nil"/>
        </w:pBdr>
        <w:ind w:left="566" w:right="-164" w:hanging="285"/>
        <w:jc w:val="both"/>
        <w:rPr>
          <w:rFonts w:eastAsia="Liberation Serif"/>
          <w:lang w:val="en-US"/>
        </w:rPr>
      </w:pPr>
      <w:r w:rsidRPr="00D44B76">
        <w:rPr>
          <w:rFonts w:eastAsia="Liberation Serif"/>
          <w:lang w:val="en-US"/>
        </w:rPr>
        <w:t xml:space="preserve">    </w:t>
      </w:r>
      <w:r w:rsidRPr="00D44B76">
        <w:rPr>
          <w:rFonts w:eastAsia="Liberation Serif"/>
          <w:b/>
          <w:bCs/>
          <w:lang w:val="en-US"/>
        </w:rPr>
        <w:t>8.3.2.</w:t>
      </w:r>
      <w:r w:rsidRPr="00D44B76">
        <w:rPr>
          <w:rFonts w:eastAsia="Liberation Serif"/>
          <w:lang w:val="en-US"/>
        </w:rPr>
        <w:t xml:space="preserve"> The visitor must comply with the same rules as the dormitory’s tenants, the tenant being responsible for any action of the visitor that may breach this accommodation contract.</w:t>
      </w:r>
    </w:p>
    <w:p w14:paraId="7FD1718E" w14:textId="570ED071" w:rsidR="009F0610" w:rsidRPr="00D44B76" w:rsidRDefault="009F0610" w:rsidP="009F0610">
      <w:pPr>
        <w:widowControl w:val="0"/>
        <w:pBdr>
          <w:top w:val="nil"/>
          <w:left w:val="nil"/>
          <w:bottom w:val="nil"/>
          <w:right w:val="nil"/>
          <w:between w:val="nil"/>
        </w:pBdr>
        <w:ind w:right="-164"/>
        <w:jc w:val="both"/>
        <w:rPr>
          <w:rFonts w:eastAsia="Liberation Serif"/>
          <w:bCs/>
          <w:lang w:val="en-US"/>
        </w:rPr>
      </w:pPr>
      <w:r w:rsidRPr="00D44B76">
        <w:rPr>
          <w:rFonts w:eastAsia="Liberation Serif"/>
          <w:b/>
          <w:lang w:val="en-US"/>
        </w:rPr>
        <w:t>8.4</w:t>
      </w:r>
      <w:r w:rsidRPr="00D44B76">
        <w:rPr>
          <w:rFonts w:eastAsia="Liberation Serif"/>
          <w:bCs/>
          <w:lang w:val="en-US"/>
        </w:rPr>
        <w:t xml:space="preserve"> In case of termination of the rental contract, according to art. 7.1., the tenant has 5 working days to gather their personal belongings and proceed to hand over the room to the landlord, according to the provisions of this contract and the </w:t>
      </w:r>
      <w:r w:rsidR="00744510">
        <w:rPr>
          <w:rFonts w:eastAsia="Liberation Serif"/>
          <w:bCs/>
          <w:lang w:val="en-US"/>
        </w:rPr>
        <w:t>Accommodation Regulation for UVT Dormitories</w:t>
      </w:r>
      <w:r w:rsidRPr="00D44B76">
        <w:rPr>
          <w:rFonts w:eastAsia="Liberation Serif"/>
          <w:bCs/>
          <w:lang w:val="en-US"/>
        </w:rPr>
        <w:t>.</w:t>
      </w:r>
    </w:p>
    <w:p w14:paraId="20FE4D99" w14:textId="77777777" w:rsidR="009F0610" w:rsidRPr="00D44B76" w:rsidRDefault="009F0610" w:rsidP="009F0610">
      <w:pPr>
        <w:widowControl w:val="0"/>
        <w:pBdr>
          <w:top w:val="nil"/>
          <w:left w:val="nil"/>
          <w:bottom w:val="nil"/>
          <w:right w:val="nil"/>
          <w:between w:val="nil"/>
        </w:pBdr>
        <w:ind w:right="-164"/>
        <w:jc w:val="both"/>
        <w:rPr>
          <w:rFonts w:eastAsia="Liberation Serif"/>
          <w:bCs/>
          <w:lang w:val="en-US"/>
        </w:rPr>
      </w:pPr>
      <w:r w:rsidRPr="00D44B76">
        <w:rPr>
          <w:rFonts w:eastAsia="Liberation Serif"/>
          <w:b/>
          <w:lang w:val="en-US"/>
        </w:rPr>
        <w:t>8.5.</w:t>
      </w:r>
      <w:r w:rsidRPr="00D44B76">
        <w:rPr>
          <w:rFonts w:eastAsia="Liberation Serif"/>
          <w:bCs/>
          <w:lang w:val="en-US"/>
        </w:rPr>
        <w:t xml:space="preserve"> For repair works that need to be carried out in the space covered by this contract, only the persons designated by the lessor will be allowed to intervene for this purpose. </w:t>
      </w:r>
    </w:p>
    <w:p w14:paraId="56F3A78B" w14:textId="77777777" w:rsidR="009F0610" w:rsidRPr="00D44B76" w:rsidRDefault="009F0610" w:rsidP="009F0610">
      <w:pPr>
        <w:widowControl w:val="0"/>
        <w:pBdr>
          <w:top w:val="nil"/>
          <w:left w:val="nil"/>
          <w:bottom w:val="nil"/>
          <w:right w:val="nil"/>
          <w:between w:val="nil"/>
        </w:pBdr>
        <w:ind w:right="-164"/>
        <w:jc w:val="both"/>
        <w:rPr>
          <w:rFonts w:eastAsia="Liberation Serif"/>
          <w:bCs/>
          <w:lang w:val="en-US"/>
        </w:rPr>
      </w:pPr>
      <w:r w:rsidRPr="00D44B76">
        <w:rPr>
          <w:rFonts w:eastAsia="Liberation Serif"/>
          <w:b/>
          <w:lang w:val="en-US"/>
        </w:rPr>
        <w:t>8.6.</w:t>
      </w:r>
      <w:r w:rsidRPr="00D44B76">
        <w:rPr>
          <w:rFonts w:eastAsia="Liberation Serif"/>
          <w:bCs/>
          <w:lang w:val="en-US"/>
        </w:rPr>
        <w:t xml:space="preserve"> The tenant's access to the dormitory is made only with a card, individually. Visitors or known dormitory colleagues are allowed to enter the dormitory using the card assigned to the tenant. In all cases, the tenant checks after entering / leaving the dormitory that the door is closed.</w:t>
      </w:r>
    </w:p>
    <w:p w14:paraId="5C6F6BD7" w14:textId="3B21F738" w:rsidR="009F0610" w:rsidRPr="00D44B76" w:rsidRDefault="009F0610" w:rsidP="009F0610">
      <w:pPr>
        <w:widowControl w:val="0"/>
        <w:pBdr>
          <w:top w:val="nil"/>
          <w:left w:val="nil"/>
          <w:bottom w:val="nil"/>
          <w:right w:val="nil"/>
          <w:between w:val="nil"/>
        </w:pBdr>
        <w:ind w:right="-164"/>
        <w:jc w:val="both"/>
        <w:rPr>
          <w:rFonts w:eastAsia="Liberation Serif"/>
          <w:bCs/>
          <w:lang w:val="en-US"/>
        </w:rPr>
      </w:pPr>
      <w:r w:rsidRPr="00D44B76">
        <w:rPr>
          <w:rFonts w:eastAsia="Liberation Serif"/>
          <w:b/>
          <w:lang w:val="en-US"/>
        </w:rPr>
        <w:t>8.7.</w:t>
      </w:r>
      <w:r w:rsidRPr="00D44B76">
        <w:rPr>
          <w:rFonts w:eastAsia="Liberation Serif"/>
          <w:bCs/>
          <w:lang w:val="en-US"/>
        </w:rPr>
        <w:t xml:space="preserve"> To ascertain a violation of the obligations established in this contract, respectively of the </w:t>
      </w:r>
      <w:r w:rsidR="00744510">
        <w:rPr>
          <w:rFonts w:eastAsia="Liberation Serif"/>
          <w:bCs/>
          <w:lang w:val="en-US"/>
        </w:rPr>
        <w:t>Accommodation Regulation for UVT Dormitories</w:t>
      </w:r>
      <w:r w:rsidRPr="00D44B76">
        <w:rPr>
          <w:rFonts w:eastAsia="Liberation Serif"/>
          <w:bCs/>
          <w:lang w:val="en-US"/>
        </w:rPr>
        <w:t xml:space="preserve">, the video recordings </w:t>
      </w:r>
      <w:r w:rsidR="00482FF0">
        <w:rPr>
          <w:rFonts w:eastAsia="Liberation Serif"/>
          <w:bCs/>
          <w:lang w:val="en-US"/>
        </w:rPr>
        <w:t>of</w:t>
      </w:r>
      <w:r w:rsidRPr="00D44B76">
        <w:rPr>
          <w:rFonts w:eastAsia="Liberation Serif"/>
          <w:bCs/>
          <w:lang w:val="en-US"/>
        </w:rPr>
        <w:t xml:space="preserve"> the devices installed in the common spaces of the dormitory will also be used.</w:t>
      </w:r>
    </w:p>
    <w:p w14:paraId="530F53F6" w14:textId="398909F9" w:rsidR="00297E5E" w:rsidRPr="00D44B76" w:rsidRDefault="009F0610" w:rsidP="009F0610">
      <w:pPr>
        <w:widowControl w:val="0"/>
        <w:pBdr>
          <w:top w:val="nil"/>
          <w:left w:val="nil"/>
          <w:bottom w:val="nil"/>
          <w:right w:val="nil"/>
          <w:between w:val="nil"/>
        </w:pBdr>
        <w:ind w:right="-164"/>
        <w:jc w:val="both"/>
        <w:rPr>
          <w:rFonts w:eastAsia="Liberation Serif"/>
          <w:bCs/>
          <w:color w:val="000000"/>
          <w:lang w:val="en-US"/>
        </w:rPr>
      </w:pPr>
      <w:r w:rsidRPr="00D44B76">
        <w:rPr>
          <w:rFonts w:eastAsia="Liberation Serif"/>
          <w:b/>
          <w:lang w:val="en-US"/>
        </w:rPr>
        <w:t>8.8.</w:t>
      </w:r>
      <w:r w:rsidRPr="00D44B76">
        <w:rPr>
          <w:rFonts w:eastAsia="Liberation Serif"/>
          <w:bCs/>
          <w:lang w:val="en-US"/>
        </w:rPr>
        <w:t xml:space="preserve"> At the end of this contract, the handover of the room by the landlord to the tenant is made from Monday to Friday between 08 - 16. Foreign students will receive their transcript only after presenting the Closure Form to UVT’s Department of International Relations.</w:t>
      </w:r>
    </w:p>
    <w:p w14:paraId="0E14DBD0" w14:textId="2F1DA40D" w:rsidR="00297E5E" w:rsidRPr="00D44B76" w:rsidRDefault="00297E5E" w:rsidP="00297E5E">
      <w:pPr>
        <w:widowControl w:val="0"/>
        <w:pBdr>
          <w:top w:val="nil"/>
          <w:left w:val="nil"/>
          <w:bottom w:val="nil"/>
          <w:right w:val="nil"/>
          <w:between w:val="nil"/>
        </w:pBdr>
        <w:shd w:val="clear" w:color="auto" w:fill="D9D9D9"/>
        <w:ind w:right="-164"/>
        <w:jc w:val="both"/>
        <w:rPr>
          <w:rFonts w:eastAsia="Liberation Serif"/>
          <w:b/>
          <w:color w:val="000000"/>
          <w:lang w:val="en-US"/>
        </w:rPr>
      </w:pPr>
      <w:r w:rsidRPr="00D44B76">
        <w:rPr>
          <w:rFonts w:eastAsia="Liberation Serif"/>
          <w:b/>
          <w:color w:val="000000"/>
          <w:lang w:val="en-US"/>
        </w:rPr>
        <w:t xml:space="preserve">Art. </w:t>
      </w:r>
      <w:r w:rsidRPr="00D44B76">
        <w:rPr>
          <w:rFonts w:eastAsia="Liberation Serif"/>
          <w:b/>
          <w:lang w:val="en-US"/>
        </w:rPr>
        <w:t>9</w:t>
      </w:r>
      <w:r w:rsidRPr="00D44B76">
        <w:rPr>
          <w:rFonts w:eastAsia="Liberation Serif"/>
          <w:b/>
          <w:color w:val="000000"/>
          <w:lang w:val="en-US"/>
        </w:rPr>
        <w:t xml:space="preserve"> – </w:t>
      </w:r>
      <w:r w:rsidR="009F0610" w:rsidRPr="00D44B76">
        <w:rPr>
          <w:rFonts w:eastAsia="Liberation Serif"/>
          <w:b/>
          <w:color w:val="000000"/>
          <w:lang w:val="en-US"/>
        </w:rPr>
        <w:t>SPECIAL CLAUSES</w:t>
      </w:r>
    </w:p>
    <w:p w14:paraId="2CA46819" w14:textId="77777777" w:rsidR="009F0610" w:rsidRPr="00D44B76" w:rsidRDefault="009F0610" w:rsidP="009F0610">
      <w:pPr>
        <w:widowControl w:val="0"/>
        <w:pBdr>
          <w:top w:val="nil"/>
          <w:left w:val="nil"/>
          <w:bottom w:val="nil"/>
          <w:right w:val="nil"/>
          <w:between w:val="nil"/>
        </w:pBdr>
        <w:ind w:right="-164"/>
        <w:jc w:val="both"/>
        <w:rPr>
          <w:rFonts w:eastAsia="Liberation Serif"/>
          <w:color w:val="000000"/>
          <w:lang w:val="en-US"/>
        </w:rPr>
      </w:pPr>
      <w:r w:rsidRPr="00D44B76">
        <w:rPr>
          <w:rFonts w:eastAsia="Liberation Serif"/>
          <w:b/>
          <w:bCs/>
          <w:color w:val="000000"/>
          <w:lang w:val="en-US"/>
        </w:rPr>
        <w:t>9.1</w:t>
      </w:r>
      <w:r w:rsidRPr="00D44B76">
        <w:rPr>
          <w:rFonts w:eastAsia="Liberation Serif"/>
          <w:color w:val="000000"/>
          <w:lang w:val="en-US"/>
        </w:rPr>
        <w:t>. In exceptional situations, such as, for example, the state of emergency or the state of alert, at national, county or local level, as the case may be, that affect the teaching-learning activity, the tenant has the obligation to vacate the space covered by this contract, until the courses are resumed.</w:t>
      </w:r>
    </w:p>
    <w:p w14:paraId="3A3A5D7A" w14:textId="77777777" w:rsidR="009F0610" w:rsidRPr="00D44B76" w:rsidRDefault="009F0610" w:rsidP="009F0610">
      <w:pPr>
        <w:widowControl w:val="0"/>
        <w:pBdr>
          <w:top w:val="nil"/>
          <w:left w:val="nil"/>
          <w:bottom w:val="nil"/>
          <w:right w:val="nil"/>
          <w:between w:val="nil"/>
        </w:pBdr>
        <w:ind w:right="-164"/>
        <w:jc w:val="both"/>
        <w:rPr>
          <w:rFonts w:eastAsia="Liberation Serif"/>
          <w:color w:val="000000"/>
          <w:lang w:val="en-US"/>
        </w:rPr>
      </w:pPr>
      <w:r w:rsidRPr="00D44B76">
        <w:rPr>
          <w:rFonts w:eastAsia="Liberation Serif"/>
          <w:b/>
          <w:bCs/>
          <w:color w:val="000000"/>
          <w:lang w:val="en-US"/>
        </w:rPr>
        <w:t>9.2.</w:t>
      </w:r>
      <w:r w:rsidRPr="00D44B76">
        <w:rPr>
          <w:rFonts w:eastAsia="Liberation Serif"/>
          <w:color w:val="000000"/>
          <w:lang w:val="en-US"/>
        </w:rPr>
        <w:t xml:space="preserve"> The landlord will send an official notice in this regard to the tenant’s e-mail address to explain the special procedure for vacating the room.</w:t>
      </w:r>
    </w:p>
    <w:p w14:paraId="6C20D55A" w14:textId="77777777" w:rsidR="009F0610" w:rsidRPr="00D44B76" w:rsidRDefault="009F0610" w:rsidP="009F0610">
      <w:pPr>
        <w:widowControl w:val="0"/>
        <w:pBdr>
          <w:top w:val="nil"/>
          <w:left w:val="nil"/>
          <w:bottom w:val="nil"/>
          <w:right w:val="nil"/>
          <w:between w:val="nil"/>
        </w:pBdr>
        <w:ind w:right="-164"/>
        <w:jc w:val="both"/>
        <w:rPr>
          <w:rFonts w:eastAsia="Liberation Serif"/>
          <w:color w:val="000000"/>
          <w:lang w:val="en-US"/>
        </w:rPr>
      </w:pPr>
      <w:r w:rsidRPr="00D44B76">
        <w:rPr>
          <w:rFonts w:eastAsia="Liberation Serif"/>
          <w:b/>
          <w:bCs/>
          <w:color w:val="000000"/>
          <w:lang w:val="en-US"/>
        </w:rPr>
        <w:t>9.3.</w:t>
      </w:r>
      <w:r w:rsidRPr="00D44B76">
        <w:rPr>
          <w:rFonts w:eastAsia="Liberation Serif"/>
          <w:color w:val="000000"/>
          <w:lang w:val="en-US"/>
        </w:rPr>
        <w:t xml:space="preserve"> If the tenant does not vacate the room in accordance with the respective procedure, the lessor reserves the right to enter the space representing the object of this contract and to seize all the tenant's personal property, the latter assuming that their property shall be stored in the lessor’s available spaces.</w:t>
      </w:r>
    </w:p>
    <w:p w14:paraId="42A5DB33" w14:textId="4A9C9CCC" w:rsidR="009F0610" w:rsidRPr="00D44B76" w:rsidRDefault="009F0610" w:rsidP="009F0610">
      <w:pPr>
        <w:widowControl w:val="0"/>
        <w:pBdr>
          <w:top w:val="nil"/>
          <w:left w:val="nil"/>
          <w:bottom w:val="nil"/>
          <w:right w:val="nil"/>
          <w:between w:val="nil"/>
        </w:pBdr>
        <w:ind w:right="-164"/>
        <w:jc w:val="both"/>
        <w:rPr>
          <w:rFonts w:eastAsia="Liberation Serif"/>
          <w:color w:val="000000"/>
          <w:lang w:val="en-US"/>
        </w:rPr>
      </w:pPr>
      <w:r w:rsidRPr="00D44B76">
        <w:rPr>
          <w:rFonts w:eastAsia="Liberation Serif"/>
          <w:b/>
          <w:bCs/>
          <w:color w:val="000000"/>
          <w:lang w:val="en-US"/>
        </w:rPr>
        <w:t>9.4</w:t>
      </w:r>
      <w:r w:rsidRPr="00D44B76">
        <w:rPr>
          <w:rFonts w:eastAsia="Liberation Serif"/>
          <w:color w:val="000000"/>
          <w:lang w:val="en-US"/>
        </w:rPr>
        <w:t xml:space="preserve">. The risk of loss or damage </w:t>
      </w:r>
      <w:r w:rsidR="00482FF0">
        <w:rPr>
          <w:rFonts w:eastAsia="Liberation Serif"/>
          <w:color w:val="000000"/>
          <w:lang w:val="en-US"/>
        </w:rPr>
        <w:t>to</w:t>
      </w:r>
      <w:r w:rsidRPr="00D44B76">
        <w:rPr>
          <w:rFonts w:eastAsia="Liberation Serif"/>
          <w:color w:val="000000"/>
          <w:lang w:val="en-US"/>
        </w:rPr>
        <w:t xml:space="preserve"> personal property as a result of their storage according to the procedure provided in art. 9.3 is borne by the tenant.</w:t>
      </w:r>
    </w:p>
    <w:p w14:paraId="2A1A3B11" w14:textId="77777777" w:rsidR="00297E5E" w:rsidRPr="00D44B76" w:rsidRDefault="00297E5E" w:rsidP="00297E5E">
      <w:pPr>
        <w:widowControl w:val="0"/>
        <w:pBdr>
          <w:top w:val="nil"/>
          <w:left w:val="nil"/>
          <w:bottom w:val="nil"/>
          <w:right w:val="nil"/>
          <w:between w:val="nil"/>
        </w:pBdr>
        <w:jc w:val="both"/>
        <w:rPr>
          <w:rFonts w:eastAsia="Liberation Serif"/>
          <w:color w:val="000000"/>
          <w:lang w:val="en-US"/>
        </w:rPr>
      </w:pPr>
    </w:p>
    <w:p w14:paraId="35B53C25" w14:textId="11A5277A" w:rsidR="00482FF0" w:rsidRPr="00D44B76" w:rsidRDefault="00482FF0" w:rsidP="00482FF0">
      <w:pPr>
        <w:widowControl w:val="0"/>
        <w:pBdr>
          <w:top w:val="nil"/>
          <w:left w:val="nil"/>
          <w:bottom w:val="nil"/>
          <w:right w:val="nil"/>
          <w:between w:val="nil"/>
        </w:pBdr>
        <w:shd w:val="clear" w:color="auto" w:fill="D9D9D9"/>
        <w:ind w:right="-164"/>
        <w:jc w:val="both"/>
        <w:rPr>
          <w:rFonts w:eastAsia="Liberation Serif"/>
          <w:b/>
          <w:color w:val="000000"/>
          <w:lang w:val="en-US"/>
        </w:rPr>
      </w:pPr>
      <w:r w:rsidRPr="00D44B76">
        <w:rPr>
          <w:rFonts w:eastAsia="Liberation Serif"/>
          <w:b/>
          <w:color w:val="000000"/>
          <w:lang w:val="en-US"/>
        </w:rPr>
        <w:t xml:space="preserve">Art. </w:t>
      </w:r>
      <w:r>
        <w:rPr>
          <w:rFonts w:eastAsia="Liberation Serif"/>
          <w:b/>
          <w:lang w:val="en-US"/>
        </w:rPr>
        <w:t>10</w:t>
      </w:r>
      <w:r w:rsidRPr="00D44B76">
        <w:rPr>
          <w:rFonts w:eastAsia="Liberation Serif"/>
          <w:b/>
          <w:color w:val="000000"/>
          <w:lang w:val="en-US"/>
        </w:rPr>
        <w:t xml:space="preserve"> – </w:t>
      </w:r>
      <w:r>
        <w:rPr>
          <w:rFonts w:eastAsia="Liberation Serif"/>
          <w:b/>
          <w:color w:val="000000"/>
          <w:lang w:val="en-US"/>
        </w:rPr>
        <w:t>FORCE MAJEURE</w:t>
      </w:r>
    </w:p>
    <w:p w14:paraId="0C22FF9F" w14:textId="77777777" w:rsidR="00482FF0" w:rsidRPr="00D44B76" w:rsidRDefault="00482FF0" w:rsidP="00D43A0A">
      <w:pPr>
        <w:jc w:val="both"/>
        <w:rPr>
          <w:b/>
          <w:bCs/>
          <w:lang w:val="en-US"/>
        </w:rPr>
      </w:pPr>
    </w:p>
    <w:p w14:paraId="0980F197" w14:textId="1F315D93" w:rsidR="00D43A0A" w:rsidRPr="00D44B76" w:rsidRDefault="00D43A0A" w:rsidP="00D43A0A">
      <w:pPr>
        <w:jc w:val="both"/>
        <w:rPr>
          <w:lang w:val="en-US"/>
        </w:rPr>
      </w:pPr>
      <w:r w:rsidRPr="00D44B76">
        <w:rPr>
          <w:lang w:val="en-US"/>
        </w:rPr>
        <w:t>11.1. Force majeure exonerates the parties in case of partial or total non-execution of the obligations undertaken through this contract. Force majeure represents an event beyond the control of the parties, unpredictable and insurmountable that occurred after the conclusion of the contract and that prevents the parties from performing in whole or in part the obligations they undertook by entering into this contract.</w:t>
      </w:r>
    </w:p>
    <w:p w14:paraId="32C0E4C7" w14:textId="07E83509" w:rsidR="00D43A0A" w:rsidRPr="00D44B76" w:rsidRDefault="00D43A0A" w:rsidP="00D43A0A">
      <w:pPr>
        <w:jc w:val="both"/>
        <w:rPr>
          <w:lang w:val="en-US"/>
        </w:rPr>
      </w:pPr>
      <w:r w:rsidRPr="00D44B76">
        <w:rPr>
          <w:lang w:val="en-US"/>
        </w:rPr>
        <w:t>11.2. The party invoking force majeure has the obligation to send a notice in this regard to the other party, within a maximum of 5 days from the occurrence of the respective event, and the proof of force majeure, together with the warning regarding the effects and possible extent of the force majeure event, will be communicated within 15 days.</w:t>
      </w:r>
    </w:p>
    <w:p w14:paraId="040E5BAA" w14:textId="560C606C" w:rsidR="00D43A0A" w:rsidRPr="00D44B76" w:rsidRDefault="00D43A0A" w:rsidP="00D43A0A">
      <w:pPr>
        <w:jc w:val="both"/>
        <w:rPr>
          <w:lang w:val="en-US"/>
        </w:rPr>
      </w:pPr>
      <w:r w:rsidRPr="00D44B76">
        <w:rPr>
          <w:lang w:val="en-US"/>
        </w:rPr>
        <w:t xml:space="preserve">11.3. The party invoking force majeure has the obligation to inform the other party of the cessation of this cause within a maximum of 15 days from the cessation. </w:t>
      </w:r>
    </w:p>
    <w:p w14:paraId="5E2B9D60" w14:textId="77777777" w:rsidR="00297E5E" w:rsidRPr="00D44B76" w:rsidRDefault="00297E5E" w:rsidP="00297E5E">
      <w:pPr>
        <w:widowControl w:val="0"/>
        <w:pBdr>
          <w:top w:val="nil"/>
          <w:left w:val="nil"/>
          <w:bottom w:val="nil"/>
          <w:right w:val="nil"/>
          <w:between w:val="nil"/>
        </w:pBdr>
        <w:jc w:val="both"/>
        <w:rPr>
          <w:rFonts w:eastAsia="Liberation Serif"/>
          <w:color w:val="000000"/>
          <w:lang w:val="en-US"/>
        </w:rPr>
      </w:pPr>
    </w:p>
    <w:p w14:paraId="4A4165EF" w14:textId="6245CB09" w:rsidR="00297E5E" w:rsidRPr="00D44B76" w:rsidRDefault="00297E5E" w:rsidP="00297E5E">
      <w:pPr>
        <w:widowControl w:val="0"/>
        <w:pBdr>
          <w:top w:val="nil"/>
          <w:left w:val="nil"/>
          <w:bottom w:val="nil"/>
          <w:right w:val="nil"/>
          <w:between w:val="nil"/>
        </w:pBdr>
        <w:shd w:val="clear" w:color="auto" w:fill="D9D9D9"/>
        <w:jc w:val="both"/>
        <w:rPr>
          <w:rFonts w:eastAsia="Liberation Serif"/>
          <w:b/>
          <w:color w:val="000000"/>
          <w:lang w:val="en-US"/>
        </w:rPr>
      </w:pPr>
      <w:r w:rsidRPr="00D44B76">
        <w:rPr>
          <w:rFonts w:eastAsia="Liberation Serif"/>
          <w:b/>
          <w:color w:val="000000"/>
          <w:lang w:val="en-US"/>
        </w:rPr>
        <w:t>ART. 1</w:t>
      </w:r>
      <w:r w:rsidRPr="00D44B76">
        <w:rPr>
          <w:rFonts w:eastAsia="Liberation Serif"/>
          <w:b/>
          <w:lang w:val="en-US"/>
        </w:rPr>
        <w:t>1</w:t>
      </w:r>
      <w:r w:rsidRPr="00D44B76">
        <w:rPr>
          <w:rFonts w:eastAsia="Liberation Serif"/>
          <w:b/>
          <w:color w:val="000000"/>
          <w:lang w:val="en-US"/>
        </w:rPr>
        <w:t xml:space="preserve"> – </w:t>
      </w:r>
      <w:r w:rsidR="00D43A0A" w:rsidRPr="00D44B76">
        <w:rPr>
          <w:rFonts w:eastAsia="Liberation Serif"/>
          <w:b/>
          <w:color w:val="000000"/>
          <w:lang w:val="en-US"/>
        </w:rPr>
        <w:t>FINAL PROVISIONS</w:t>
      </w:r>
    </w:p>
    <w:p w14:paraId="49F0578B" w14:textId="77777777" w:rsidR="00297E5E" w:rsidRPr="00D44B76" w:rsidRDefault="00297E5E" w:rsidP="00297E5E">
      <w:pPr>
        <w:widowControl w:val="0"/>
        <w:pBdr>
          <w:top w:val="nil"/>
          <w:left w:val="nil"/>
          <w:bottom w:val="nil"/>
          <w:right w:val="nil"/>
          <w:between w:val="nil"/>
        </w:pBdr>
        <w:jc w:val="both"/>
        <w:rPr>
          <w:rFonts w:eastAsia="Liberation Serif"/>
          <w:b/>
          <w:color w:val="000000"/>
          <w:lang w:val="en-US"/>
        </w:rPr>
      </w:pPr>
    </w:p>
    <w:p w14:paraId="36053BC2" w14:textId="77777777" w:rsidR="00D43A0A" w:rsidRPr="00D44B76" w:rsidRDefault="00D43A0A" w:rsidP="00D43A0A">
      <w:pPr>
        <w:widowControl w:val="0"/>
        <w:pBdr>
          <w:top w:val="nil"/>
          <w:left w:val="nil"/>
          <w:bottom w:val="nil"/>
          <w:right w:val="nil"/>
          <w:between w:val="nil"/>
        </w:pBdr>
        <w:jc w:val="both"/>
        <w:rPr>
          <w:rFonts w:eastAsia="Liberation Serif"/>
          <w:color w:val="000000"/>
          <w:lang w:val="en-US"/>
        </w:rPr>
      </w:pPr>
      <w:r w:rsidRPr="00D44B76">
        <w:rPr>
          <w:rFonts w:eastAsia="Liberation Serif"/>
          <w:b/>
          <w:bCs/>
          <w:color w:val="000000"/>
          <w:lang w:val="en-US"/>
        </w:rPr>
        <w:t>11.1.</w:t>
      </w:r>
      <w:r w:rsidRPr="00D44B76">
        <w:rPr>
          <w:rFonts w:eastAsia="Liberation Serif"/>
          <w:color w:val="000000"/>
          <w:lang w:val="en-US"/>
        </w:rPr>
        <w:t xml:space="preserve"> The provisions of this contract shall be duly supplemented by the provisions of the relevant legislation in force.</w:t>
      </w:r>
    </w:p>
    <w:p w14:paraId="01D25A1F" w14:textId="466DAB0A" w:rsidR="00D43A0A" w:rsidRPr="00D44B76" w:rsidRDefault="00D43A0A" w:rsidP="00D43A0A">
      <w:pPr>
        <w:widowControl w:val="0"/>
        <w:pBdr>
          <w:top w:val="nil"/>
          <w:left w:val="nil"/>
          <w:bottom w:val="nil"/>
          <w:right w:val="nil"/>
          <w:between w:val="nil"/>
        </w:pBdr>
        <w:jc w:val="both"/>
        <w:rPr>
          <w:rFonts w:eastAsia="Liberation Serif"/>
          <w:color w:val="000000"/>
          <w:lang w:val="en-US"/>
        </w:rPr>
      </w:pPr>
      <w:r w:rsidRPr="00D44B76">
        <w:rPr>
          <w:rFonts w:eastAsia="Liberation Serif"/>
          <w:b/>
          <w:bCs/>
          <w:color w:val="000000"/>
          <w:lang w:val="en-US"/>
        </w:rPr>
        <w:t>11.2.</w:t>
      </w:r>
      <w:r w:rsidRPr="00D44B76">
        <w:rPr>
          <w:rFonts w:eastAsia="Liberation Serif"/>
          <w:color w:val="000000"/>
          <w:lang w:val="en-US"/>
        </w:rPr>
        <w:t xml:space="preserve"> This contract has been concluded in two original copies, one for each party.</w:t>
      </w:r>
    </w:p>
    <w:p w14:paraId="75D862A0" w14:textId="2DE44F1A" w:rsidR="00297E5E" w:rsidRPr="00D44B76" w:rsidRDefault="00D43A0A" w:rsidP="00482FF0">
      <w:pPr>
        <w:widowControl w:val="0"/>
        <w:pBdr>
          <w:top w:val="nil"/>
          <w:left w:val="nil"/>
          <w:bottom w:val="nil"/>
          <w:right w:val="nil"/>
          <w:between w:val="nil"/>
        </w:pBdr>
        <w:jc w:val="both"/>
        <w:rPr>
          <w:rFonts w:eastAsia="Liberation Serif"/>
          <w:color w:val="000000"/>
          <w:lang w:val="en-US"/>
        </w:rPr>
      </w:pPr>
      <w:r w:rsidRPr="00D44B76">
        <w:rPr>
          <w:rFonts w:eastAsia="Liberation Serif"/>
          <w:b/>
          <w:bCs/>
          <w:color w:val="000000"/>
          <w:lang w:val="en-US"/>
        </w:rPr>
        <w:t>11.3</w:t>
      </w:r>
      <w:r w:rsidRPr="00D44B76">
        <w:rPr>
          <w:rFonts w:eastAsia="Liberation Serif"/>
          <w:color w:val="000000"/>
          <w:lang w:val="en-US"/>
        </w:rPr>
        <w:t>. The provisions of this contract apply identically to both Romanian and foreign students (Erasmus or other categories of foreign students); for the latter, the contract will be translated in English.</w:t>
      </w:r>
      <w:r w:rsidR="00297E5E" w:rsidRPr="00D44B76">
        <w:rPr>
          <w:rFonts w:eastAsia="Liberation Serif"/>
          <w:color w:val="000000"/>
          <w:lang w:val="en-US"/>
        </w:rPr>
        <w:tab/>
        <w:t xml:space="preserve"> </w:t>
      </w:r>
    </w:p>
    <w:p w14:paraId="607DC8DF" w14:textId="75BDB067" w:rsidR="00D43A0A" w:rsidRPr="00D44B76" w:rsidRDefault="00D43A0A" w:rsidP="00D43A0A">
      <w:pPr>
        <w:widowControl w:val="0"/>
        <w:pBdr>
          <w:top w:val="nil"/>
          <w:left w:val="nil"/>
          <w:bottom w:val="nil"/>
          <w:right w:val="nil"/>
          <w:between w:val="nil"/>
        </w:pBdr>
        <w:jc w:val="both"/>
        <w:rPr>
          <w:rFonts w:eastAsia="Liberation Serif"/>
          <w:color w:val="000000"/>
          <w:lang w:val="en-US"/>
        </w:rPr>
      </w:pPr>
      <w:r w:rsidRPr="00D44B76">
        <w:rPr>
          <w:rFonts w:eastAsia="Liberation Serif"/>
          <w:b/>
          <w:bCs/>
          <w:color w:val="000000"/>
          <w:lang w:val="en-US"/>
        </w:rPr>
        <w:t>11.4.</w:t>
      </w:r>
      <w:r w:rsidRPr="00D44B76">
        <w:rPr>
          <w:rFonts w:eastAsia="Liberation Serif"/>
          <w:color w:val="000000"/>
          <w:lang w:val="en-US"/>
        </w:rPr>
        <w:t xml:space="preserve"> Annex 1 represented by the </w:t>
      </w:r>
      <w:r w:rsidRPr="00D44B76">
        <w:rPr>
          <w:i/>
          <w:iCs/>
          <w:lang w:val="en-US"/>
        </w:rPr>
        <w:t xml:space="preserve">Handover/Takeover Report of the </w:t>
      </w:r>
      <w:r w:rsidRPr="00D44B76">
        <w:rPr>
          <w:rFonts w:eastAsia="Liberation Serif"/>
          <w:i/>
          <w:iCs/>
          <w:color w:val="000000"/>
          <w:lang w:val="en-US"/>
        </w:rPr>
        <w:t>Room’s Inventory</w:t>
      </w:r>
      <w:r w:rsidRPr="00D44B76">
        <w:rPr>
          <w:rFonts w:eastAsia="Liberation Serif"/>
          <w:color w:val="000000"/>
          <w:lang w:val="en-US"/>
        </w:rPr>
        <w:t xml:space="preserve">, Annex 2 regarding the </w:t>
      </w:r>
      <w:r w:rsidRPr="00D44B76">
        <w:rPr>
          <w:rFonts w:eastAsia="Liberation Serif"/>
          <w:i/>
          <w:iCs/>
          <w:color w:val="000000"/>
          <w:lang w:val="en-US"/>
        </w:rPr>
        <w:t>General Norms for Fire Prevention in Accommodation Spaces</w:t>
      </w:r>
      <w:r w:rsidRPr="00D44B76">
        <w:rPr>
          <w:rFonts w:eastAsia="Liberation Serif"/>
          <w:color w:val="000000"/>
          <w:lang w:val="en-US"/>
        </w:rPr>
        <w:t xml:space="preserve"> and Annex 3 regarding the </w:t>
      </w:r>
      <w:r w:rsidRPr="00D44B76">
        <w:rPr>
          <w:rFonts w:eastAsia="Liberation Serif"/>
          <w:i/>
          <w:iCs/>
          <w:color w:val="000000"/>
          <w:lang w:val="en-US"/>
        </w:rPr>
        <w:t>Prevention of Antisocial Acts</w:t>
      </w:r>
      <w:r w:rsidRPr="00D44B76">
        <w:rPr>
          <w:rFonts w:eastAsia="Liberation Serif"/>
          <w:color w:val="000000"/>
          <w:lang w:val="en-US"/>
        </w:rPr>
        <w:t xml:space="preserve"> - “</w:t>
      </w:r>
      <w:r w:rsidRPr="00D44B76">
        <w:rPr>
          <w:rFonts w:eastAsia="Liberation Serif"/>
          <w:i/>
          <w:iCs/>
          <w:color w:val="000000"/>
          <w:lang w:val="en-US"/>
        </w:rPr>
        <w:t>Your Safety Matters</w:t>
      </w:r>
      <w:r w:rsidRPr="00D44B76">
        <w:rPr>
          <w:rFonts w:eastAsia="Liberation Serif"/>
          <w:color w:val="000000"/>
          <w:lang w:val="en-US"/>
        </w:rPr>
        <w:t>!” are an integral part of this contract.</w:t>
      </w:r>
    </w:p>
    <w:p w14:paraId="548FFF6F" w14:textId="77D70829" w:rsidR="00D43A0A" w:rsidRPr="00D44B76" w:rsidRDefault="00D43A0A" w:rsidP="00D43A0A">
      <w:pPr>
        <w:widowControl w:val="0"/>
        <w:pBdr>
          <w:top w:val="nil"/>
          <w:left w:val="nil"/>
          <w:bottom w:val="nil"/>
          <w:right w:val="nil"/>
          <w:between w:val="nil"/>
        </w:pBdr>
        <w:jc w:val="both"/>
        <w:rPr>
          <w:rFonts w:eastAsia="Liberation Serif"/>
          <w:color w:val="000000"/>
          <w:lang w:val="en-US"/>
        </w:rPr>
      </w:pPr>
      <w:r w:rsidRPr="00D44B76">
        <w:rPr>
          <w:rFonts w:eastAsia="Liberation Serif"/>
          <w:b/>
          <w:bCs/>
          <w:color w:val="000000"/>
          <w:lang w:val="en-US"/>
        </w:rPr>
        <w:t>11.5.</w:t>
      </w:r>
      <w:r w:rsidRPr="00D44B76">
        <w:rPr>
          <w:rFonts w:eastAsia="Liberation Serif"/>
          <w:color w:val="000000"/>
          <w:lang w:val="en-US"/>
        </w:rPr>
        <w:t xml:space="preserve"> In order to carry out and ensure </w:t>
      </w:r>
      <w:r w:rsidR="00CC517A" w:rsidRPr="00D44B76">
        <w:rPr>
          <w:rFonts w:eastAsia="Liberation Serif"/>
          <w:color w:val="000000"/>
          <w:lang w:val="en-US"/>
        </w:rPr>
        <w:t>compliance with</w:t>
      </w:r>
      <w:r w:rsidRPr="00D44B76">
        <w:rPr>
          <w:rFonts w:eastAsia="Liberation Serif"/>
          <w:color w:val="000000"/>
          <w:lang w:val="en-US"/>
        </w:rPr>
        <w:t xml:space="preserve"> the provisions of the present contract, </w:t>
      </w:r>
      <w:r w:rsidR="00CC517A" w:rsidRPr="00D44B76">
        <w:rPr>
          <w:rFonts w:eastAsia="Liberation Serif"/>
          <w:color w:val="000000"/>
          <w:lang w:val="en-US"/>
        </w:rPr>
        <w:t xml:space="preserve">and to </w:t>
      </w:r>
      <w:r w:rsidRPr="00D44B76">
        <w:rPr>
          <w:rFonts w:eastAsia="Liberation Serif"/>
          <w:color w:val="000000"/>
          <w:lang w:val="en-US"/>
        </w:rPr>
        <w:t>sign</w:t>
      </w:r>
      <w:r w:rsidR="00CC517A" w:rsidRPr="00D44B76">
        <w:rPr>
          <w:rFonts w:eastAsia="Liberation Serif"/>
          <w:color w:val="000000"/>
          <w:lang w:val="en-US"/>
        </w:rPr>
        <w:t xml:space="preserve"> it</w:t>
      </w:r>
      <w:r w:rsidRPr="00D44B76">
        <w:rPr>
          <w:rFonts w:eastAsia="Liberation Serif"/>
          <w:color w:val="000000"/>
          <w:lang w:val="en-US"/>
        </w:rPr>
        <w:t>, the</w:t>
      </w:r>
      <w:r w:rsidR="00CC517A" w:rsidRPr="00D44B76">
        <w:rPr>
          <w:rFonts w:eastAsia="Liberation Serif"/>
          <w:color w:val="000000"/>
          <w:lang w:val="en-US"/>
        </w:rPr>
        <w:t xml:space="preserve"> lessor’s</w:t>
      </w:r>
      <w:r w:rsidRPr="00D44B76">
        <w:rPr>
          <w:rFonts w:eastAsia="Liberation Serif"/>
          <w:color w:val="000000"/>
          <w:lang w:val="en-US"/>
        </w:rPr>
        <w:t xml:space="preserve"> legal representative empowers Mrs./Mr. .......................... .................................................. ................................................ </w:t>
      </w:r>
      <w:r w:rsidR="00CC517A" w:rsidRPr="00D44B76">
        <w:rPr>
          <w:rFonts w:eastAsia="Liberation Serif"/>
          <w:color w:val="000000"/>
          <w:lang w:val="en-US"/>
        </w:rPr>
        <w:t xml:space="preserve">as </w:t>
      </w:r>
      <w:r w:rsidR="00CC517A" w:rsidRPr="00D44B76">
        <w:rPr>
          <w:rFonts w:eastAsia="Liberation Serif"/>
          <w:b/>
          <w:bCs/>
          <w:color w:val="000000"/>
          <w:lang w:val="en-US"/>
        </w:rPr>
        <w:t xml:space="preserve">dormitory </w:t>
      </w:r>
      <w:r w:rsidRPr="00D44B76">
        <w:rPr>
          <w:rFonts w:eastAsia="Liberation Serif"/>
          <w:b/>
          <w:bCs/>
          <w:color w:val="000000"/>
          <w:lang w:val="en-US"/>
        </w:rPr>
        <w:t>administrator</w:t>
      </w:r>
      <w:r w:rsidR="00CC517A" w:rsidRPr="00D44B76">
        <w:rPr>
          <w:rFonts w:eastAsia="Liberation Serif"/>
          <w:color w:val="000000"/>
          <w:lang w:val="en-US"/>
        </w:rPr>
        <w:t xml:space="preserve">. </w:t>
      </w:r>
    </w:p>
    <w:p w14:paraId="334718CC" w14:textId="1F5B9144" w:rsidR="00D43A0A" w:rsidRPr="00D44B76" w:rsidRDefault="00D43A0A" w:rsidP="00D43A0A">
      <w:pPr>
        <w:widowControl w:val="0"/>
        <w:pBdr>
          <w:top w:val="nil"/>
          <w:left w:val="nil"/>
          <w:bottom w:val="nil"/>
          <w:right w:val="nil"/>
          <w:between w:val="nil"/>
        </w:pBdr>
        <w:jc w:val="both"/>
        <w:rPr>
          <w:rFonts w:eastAsia="Liberation Serif"/>
          <w:color w:val="000000"/>
          <w:lang w:val="en-US"/>
        </w:rPr>
      </w:pPr>
      <w:r w:rsidRPr="00D44B76">
        <w:rPr>
          <w:rFonts w:eastAsia="Liberation Serif"/>
          <w:b/>
          <w:bCs/>
          <w:color w:val="000000"/>
          <w:lang w:val="en-US"/>
        </w:rPr>
        <w:t>11.6</w:t>
      </w:r>
      <w:r w:rsidRPr="00D44B76">
        <w:rPr>
          <w:rFonts w:eastAsia="Liberation Serif"/>
          <w:color w:val="000000"/>
          <w:lang w:val="en-US"/>
        </w:rPr>
        <w:t xml:space="preserve">. </w:t>
      </w:r>
      <w:r w:rsidR="00CC517A" w:rsidRPr="00D44B76">
        <w:rPr>
          <w:rFonts w:eastAsia="Liberation Serif"/>
          <w:color w:val="000000"/>
          <w:lang w:val="en-US"/>
        </w:rPr>
        <w:t>The responsibility to</w:t>
      </w:r>
      <w:r w:rsidRPr="00D44B76">
        <w:rPr>
          <w:rFonts w:eastAsia="Liberation Serif"/>
          <w:color w:val="000000"/>
          <w:lang w:val="en-US"/>
        </w:rPr>
        <w:t xml:space="preserve"> manag</w:t>
      </w:r>
      <w:r w:rsidR="00CC517A" w:rsidRPr="00D44B76">
        <w:rPr>
          <w:rFonts w:eastAsia="Liberation Serif"/>
          <w:color w:val="000000"/>
          <w:lang w:val="en-US"/>
        </w:rPr>
        <w:t>e</w:t>
      </w:r>
      <w:r w:rsidRPr="00D44B76">
        <w:rPr>
          <w:rFonts w:eastAsia="Liberation Serif"/>
          <w:color w:val="000000"/>
          <w:lang w:val="en-US"/>
        </w:rPr>
        <w:t xml:space="preserve"> and </w:t>
      </w:r>
      <w:r w:rsidR="00CC517A" w:rsidRPr="00D44B76">
        <w:rPr>
          <w:rFonts w:eastAsia="Liberation Serif"/>
          <w:color w:val="000000"/>
          <w:lang w:val="en-US"/>
        </w:rPr>
        <w:t>solve</w:t>
      </w:r>
      <w:r w:rsidRPr="00D44B76">
        <w:rPr>
          <w:rFonts w:eastAsia="Liberation Serif"/>
          <w:color w:val="000000"/>
          <w:lang w:val="en-US"/>
        </w:rPr>
        <w:t xml:space="preserve"> possible conflict</w:t>
      </w:r>
      <w:r w:rsidR="00CC517A" w:rsidRPr="00D44B76">
        <w:rPr>
          <w:rFonts w:eastAsia="Liberation Serif"/>
          <w:color w:val="000000"/>
          <w:lang w:val="en-US"/>
        </w:rPr>
        <w:t xml:space="preserve">s </w:t>
      </w:r>
      <w:r w:rsidRPr="00D44B76">
        <w:rPr>
          <w:rFonts w:eastAsia="Liberation Serif"/>
          <w:color w:val="000000"/>
          <w:lang w:val="en-US"/>
        </w:rPr>
        <w:t>that may arise in</w:t>
      </w:r>
      <w:r w:rsidR="00CC517A" w:rsidRPr="00D44B76">
        <w:rPr>
          <w:rFonts w:eastAsia="Liberation Serif"/>
          <w:color w:val="000000"/>
          <w:lang w:val="en-US"/>
        </w:rPr>
        <w:t xml:space="preserve"> the dormitory is borne by</w:t>
      </w:r>
      <w:r w:rsidRPr="00D44B76">
        <w:rPr>
          <w:rFonts w:eastAsia="Liberation Serif"/>
          <w:color w:val="000000"/>
          <w:lang w:val="en-US"/>
        </w:rPr>
        <w:t>:</w:t>
      </w:r>
    </w:p>
    <w:p w14:paraId="498F0AEC" w14:textId="4F64015B" w:rsidR="00D43A0A" w:rsidRPr="00D44B76" w:rsidRDefault="00D43A0A" w:rsidP="00D43A0A">
      <w:pPr>
        <w:widowControl w:val="0"/>
        <w:pBdr>
          <w:top w:val="nil"/>
          <w:left w:val="nil"/>
          <w:bottom w:val="nil"/>
          <w:right w:val="nil"/>
          <w:between w:val="nil"/>
        </w:pBdr>
        <w:jc w:val="both"/>
        <w:rPr>
          <w:rFonts w:eastAsia="Liberation Serif"/>
          <w:color w:val="000000"/>
          <w:lang w:val="en-US"/>
        </w:rPr>
      </w:pPr>
      <w:r w:rsidRPr="00D44B76">
        <w:rPr>
          <w:rFonts w:eastAsia="Liberation Serif"/>
          <w:color w:val="000000"/>
          <w:lang w:val="en-US"/>
        </w:rPr>
        <w:t>a) The</w:t>
      </w:r>
      <w:r w:rsidR="00CC517A" w:rsidRPr="00D44B76">
        <w:rPr>
          <w:rFonts w:eastAsia="Liberation Serif"/>
          <w:color w:val="000000"/>
          <w:lang w:val="en-US"/>
        </w:rPr>
        <w:t xml:space="preserve"> </w:t>
      </w:r>
      <w:r w:rsidR="00482FF0">
        <w:rPr>
          <w:rFonts w:eastAsia="Liberation Serif"/>
          <w:color w:val="000000"/>
          <w:lang w:val="en-US"/>
        </w:rPr>
        <w:t>d</w:t>
      </w:r>
      <w:r w:rsidR="00CC517A" w:rsidRPr="00D44B76">
        <w:rPr>
          <w:rFonts w:eastAsia="Liberation Serif"/>
          <w:color w:val="000000"/>
          <w:lang w:val="en-US"/>
        </w:rPr>
        <w:t>ormitory</w:t>
      </w:r>
      <w:r w:rsidRPr="00D44B76">
        <w:rPr>
          <w:rFonts w:eastAsia="Liberation Serif"/>
          <w:color w:val="000000"/>
          <w:lang w:val="en-US"/>
        </w:rPr>
        <w:t xml:space="preserve"> </w:t>
      </w:r>
      <w:r w:rsidR="00482FF0">
        <w:rPr>
          <w:rFonts w:eastAsia="Liberation Serif"/>
          <w:color w:val="000000"/>
          <w:lang w:val="en-US"/>
        </w:rPr>
        <w:t>a</w:t>
      </w:r>
      <w:r w:rsidRPr="00D44B76">
        <w:rPr>
          <w:rFonts w:eastAsia="Liberation Serif"/>
          <w:color w:val="000000"/>
          <w:lang w:val="en-US"/>
        </w:rPr>
        <w:t>dministrator;</w:t>
      </w:r>
    </w:p>
    <w:p w14:paraId="0FA2DE26" w14:textId="571A2EBE" w:rsidR="00D43A0A" w:rsidRPr="00D44B76" w:rsidRDefault="00D43A0A" w:rsidP="00D43A0A">
      <w:pPr>
        <w:widowControl w:val="0"/>
        <w:pBdr>
          <w:top w:val="nil"/>
          <w:left w:val="nil"/>
          <w:bottom w:val="nil"/>
          <w:right w:val="nil"/>
          <w:between w:val="nil"/>
        </w:pBdr>
        <w:jc w:val="both"/>
        <w:rPr>
          <w:rFonts w:eastAsia="Liberation Serif"/>
          <w:color w:val="000000"/>
          <w:lang w:val="en-US"/>
        </w:rPr>
      </w:pPr>
      <w:r w:rsidRPr="00D44B76">
        <w:rPr>
          <w:rFonts w:eastAsia="Liberation Serif"/>
          <w:color w:val="000000"/>
          <w:lang w:val="en-US"/>
        </w:rPr>
        <w:t xml:space="preserve">b) </w:t>
      </w:r>
      <w:r w:rsidR="00CC517A" w:rsidRPr="00D44B76">
        <w:rPr>
          <w:rFonts w:eastAsia="Liberation Serif"/>
          <w:color w:val="000000"/>
          <w:lang w:val="en-US"/>
        </w:rPr>
        <w:t xml:space="preserve">The </w:t>
      </w:r>
      <w:r w:rsidRPr="00D44B76">
        <w:rPr>
          <w:rFonts w:eastAsia="Liberation Serif"/>
          <w:color w:val="000000"/>
          <w:lang w:val="en-US"/>
        </w:rPr>
        <w:t>UVT</w:t>
      </w:r>
      <w:r w:rsidR="00CC517A" w:rsidRPr="00D44B76">
        <w:rPr>
          <w:rFonts w:eastAsia="Liberation Serif"/>
          <w:color w:val="000000"/>
          <w:lang w:val="en-US"/>
        </w:rPr>
        <w:t xml:space="preserve">’s </w:t>
      </w:r>
      <w:r w:rsidR="00482FF0">
        <w:rPr>
          <w:rFonts w:eastAsia="Liberation Serif"/>
          <w:color w:val="000000"/>
          <w:lang w:val="en-US"/>
        </w:rPr>
        <w:t>head of s</w:t>
      </w:r>
      <w:r w:rsidRPr="00D44B76">
        <w:rPr>
          <w:rFonts w:eastAsia="Liberation Serif"/>
          <w:color w:val="000000"/>
          <w:lang w:val="en-US"/>
        </w:rPr>
        <w:t xml:space="preserve">ocial </w:t>
      </w:r>
      <w:r w:rsidR="00482FF0">
        <w:rPr>
          <w:rFonts w:eastAsia="Liberation Serif"/>
          <w:color w:val="000000"/>
          <w:lang w:val="en-US"/>
        </w:rPr>
        <w:t>s</w:t>
      </w:r>
      <w:r w:rsidRPr="00D44B76">
        <w:rPr>
          <w:rFonts w:eastAsia="Liberation Serif"/>
          <w:color w:val="000000"/>
          <w:lang w:val="en-US"/>
        </w:rPr>
        <w:t>ervice;</w:t>
      </w:r>
    </w:p>
    <w:p w14:paraId="7631062F" w14:textId="209E36FA" w:rsidR="00D43A0A" w:rsidRPr="00D44B76" w:rsidRDefault="00D43A0A" w:rsidP="00D43A0A">
      <w:pPr>
        <w:widowControl w:val="0"/>
        <w:pBdr>
          <w:top w:val="nil"/>
          <w:left w:val="nil"/>
          <w:bottom w:val="nil"/>
          <w:right w:val="nil"/>
          <w:between w:val="nil"/>
        </w:pBdr>
        <w:jc w:val="both"/>
        <w:rPr>
          <w:rFonts w:eastAsia="Liberation Serif"/>
          <w:color w:val="000000"/>
          <w:lang w:val="en-US"/>
        </w:rPr>
      </w:pPr>
      <w:r w:rsidRPr="00D44B76">
        <w:rPr>
          <w:rFonts w:eastAsia="Liberation Serif"/>
          <w:color w:val="000000"/>
          <w:lang w:val="en-US"/>
        </w:rPr>
        <w:t xml:space="preserve">c) The </w:t>
      </w:r>
      <w:r w:rsidR="00482FF0">
        <w:rPr>
          <w:rFonts w:eastAsia="Liberation Serif"/>
          <w:color w:val="000000"/>
          <w:lang w:val="en-US"/>
        </w:rPr>
        <w:t>v</w:t>
      </w:r>
      <w:r w:rsidRPr="00D44B76">
        <w:rPr>
          <w:rFonts w:eastAsia="Liberation Serif"/>
          <w:color w:val="000000"/>
          <w:lang w:val="en-US"/>
        </w:rPr>
        <w:t>ice-</w:t>
      </w:r>
      <w:r w:rsidR="00482FF0">
        <w:rPr>
          <w:rFonts w:eastAsia="Liberation Serif"/>
          <w:color w:val="000000"/>
          <w:lang w:val="en-US"/>
        </w:rPr>
        <w:t>r</w:t>
      </w:r>
      <w:r w:rsidRPr="00D44B76">
        <w:rPr>
          <w:rFonts w:eastAsia="Liberation Serif"/>
          <w:color w:val="000000"/>
          <w:lang w:val="en-US"/>
        </w:rPr>
        <w:t>ector responsible for the relationship with students.</w:t>
      </w:r>
    </w:p>
    <w:p w14:paraId="51C7239F" w14:textId="3DA00A6F" w:rsidR="00D43A0A" w:rsidRPr="00D44B76" w:rsidRDefault="00D43A0A" w:rsidP="00D43A0A">
      <w:pPr>
        <w:widowControl w:val="0"/>
        <w:pBdr>
          <w:top w:val="nil"/>
          <w:left w:val="nil"/>
          <w:bottom w:val="nil"/>
          <w:right w:val="nil"/>
          <w:between w:val="nil"/>
        </w:pBdr>
        <w:jc w:val="both"/>
        <w:rPr>
          <w:rFonts w:eastAsia="Liberation Serif"/>
          <w:color w:val="000000"/>
          <w:lang w:val="en-US"/>
        </w:rPr>
      </w:pPr>
      <w:r w:rsidRPr="00D44B76">
        <w:rPr>
          <w:rFonts w:eastAsia="Liberation Serif"/>
          <w:b/>
          <w:bCs/>
          <w:color w:val="000000"/>
          <w:lang w:val="en-US"/>
        </w:rPr>
        <w:t>11.7.</w:t>
      </w:r>
      <w:r w:rsidRPr="00D44B76">
        <w:rPr>
          <w:rFonts w:eastAsia="Liberation Serif"/>
          <w:color w:val="000000"/>
          <w:lang w:val="en-US"/>
        </w:rPr>
        <w:t xml:space="preserve"> Any conflict</w:t>
      </w:r>
      <w:r w:rsidR="00CC517A" w:rsidRPr="00D44B76">
        <w:rPr>
          <w:rFonts w:eastAsia="Liberation Serif"/>
          <w:color w:val="000000"/>
          <w:lang w:val="en-US"/>
        </w:rPr>
        <w:t xml:space="preserve"> shall be</w:t>
      </w:r>
      <w:r w:rsidRPr="00D44B76">
        <w:rPr>
          <w:rFonts w:eastAsia="Liberation Serif"/>
          <w:color w:val="000000"/>
          <w:lang w:val="en-US"/>
        </w:rPr>
        <w:t xml:space="preserve"> solved hierarchically (</w:t>
      </w:r>
      <w:r w:rsidR="00482FF0">
        <w:rPr>
          <w:rFonts w:eastAsia="Liberation Serif"/>
          <w:color w:val="000000"/>
          <w:lang w:val="en-US"/>
        </w:rPr>
        <w:t>a</w:t>
      </w:r>
      <w:r w:rsidRPr="00D44B76">
        <w:rPr>
          <w:rFonts w:eastAsia="Liberation Serif"/>
          <w:color w:val="000000"/>
          <w:lang w:val="en-US"/>
        </w:rPr>
        <w:t xml:space="preserve">dministrator - </w:t>
      </w:r>
      <w:r w:rsidR="00482FF0">
        <w:rPr>
          <w:rFonts w:eastAsia="Liberation Serif"/>
          <w:color w:val="000000"/>
          <w:lang w:val="en-US"/>
        </w:rPr>
        <w:t>h</w:t>
      </w:r>
      <w:r w:rsidRPr="00D44B76">
        <w:rPr>
          <w:rFonts w:eastAsia="Liberation Serif"/>
          <w:color w:val="000000"/>
          <w:lang w:val="en-US"/>
        </w:rPr>
        <w:t xml:space="preserve">ead of </w:t>
      </w:r>
      <w:r w:rsidR="00482FF0">
        <w:rPr>
          <w:rFonts w:eastAsia="Liberation Serif"/>
          <w:color w:val="000000"/>
          <w:lang w:val="en-US"/>
        </w:rPr>
        <w:t>s</w:t>
      </w:r>
      <w:r w:rsidRPr="00D44B76">
        <w:rPr>
          <w:rFonts w:eastAsia="Liberation Serif"/>
          <w:color w:val="000000"/>
          <w:lang w:val="en-US"/>
        </w:rPr>
        <w:t xml:space="preserve">ocial </w:t>
      </w:r>
      <w:r w:rsidR="00482FF0">
        <w:rPr>
          <w:rFonts w:eastAsia="Liberation Serif"/>
          <w:color w:val="000000"/>
          <w:lang w:val="en-US"/>
        </w:rPr>
        <w:t>s</w:t>
      </w:r>
      <w:r w:rsidRPr="00D44B76">
        <w:rPr>
          <w:rFonts w:eastAsia="Liberation Serif"/>
          <w:color w:val="000000"/>
          <w:lang w:val="en-US"/>
        </w:rPr>
        <w:t xml:space="preserve">ervice - </w:t>
      </w:r>
      <w:r w:rsidR="00482FF0">
        <w:rPr>
          <w:rFonts w:eastAsia="Liberation Serif"/>
          <w:color w:val="000000"/>
          <w:lang w:val="en-US"/>
        </w:rPr>
        <w:t>v</w:t>
      </w:r>
      <w:r w:rsidRPr="00D44B76">
        <w:rPr>
          <w:rFonts w:eastAsia="Liberation Serif"/>
          <w:color w:val="000000"/>
          <w:lang w:val="en-US"/>
        </w:rPr>
        <w:t xml:space="preserve">ice </w:t>
      </w:r>
      <w:r w:rsidR="00482FF0">
        <w:rPr>
          <w:rFonts w:eastAsia="Liberation Serif"/>
          <w:color w:val="000000"/>
          <w:lang w:val="en-US"/>
        </w:rPr>
        <w:t>r</w:t>
      </w:r>
      <w:r w:rsidRPr="00D44B76">
        <w:rPr>
          <w:rFonts w:eastAsia="Liberation Serif"/>
          <w:color w:val="000000"/>
          <w:lang w:val="en-US"/>
        </w:rPr>
        <w:t xml:space="preserve">ector responsible for the relationship with students), by applying the provisions of this contract, the Accommodation Regulation and the </w:t>
      </w:r>
      <w:r w:rsidR="00CC517A" w:rsidRPr="00D44B76">
        <w:rPr>
          <w:rFonts w:eastAsia="Liberation Serif"/>
          <w:color w:val="000000"/>
          <w:lang w:val="en-US"/>
        </w:rPr>
        <w:t>correspond</w:t>
      </w:r>
      <w:r w:rsidR="00482FF0">
        <w:rPr>
          <w:rFonts w:eastAsia="Liberation Serif"/>
          <w:color w:val="000000"/>
          <w:lang w:val="en-US"/>
        </w:rPr>
        <w:t>ing</w:t>
      </w:r>
      <w:r w:rsidR="00CC517A" w:rsidRPr="00D44B76">
        <w:rPr>
          <w:rFonts w:eastAsia="Liberation Serif"/>
          <w:color w:val="000000"/>
          <w:lang w:val="en-US"/>
        </w:rPr>
        <w:t xml:space="preserve"> </w:t>
      </w:r>
      <w:r w:rsidRPr="00D44B76">
        <w:rPr>
          <w:rFonts w:eastAsia="Liberation Serif"/>
          <w:color w:val="000000"/>
          <w:lang w:val="en-US"/>
        </w:rPr>
        <w:t>legislation in force.</w:t>
      </w:r>
    </w:p>
    <w:p w14:paraId="219DFC36" w14:textId="08A766F6" w:rsidR="00D43A0A" w:rsidRPr="00D44B76" w:rsidRDefault="00D43A0A" w:rsidP="00D43A0A">
      <w:pPr>
        <w:widowControl w:val="0"/>
        <w:pBdr>
          <w:top w:val="nil"/>
          <w:left w:val="nil"/>
          <w:bottom w:val="nil"/>
          <w:right w:val="nil"/>
          <w:between w:val="nil"/>
        </w:pBdr>
        <w:jc w:val="both"/>
        <w:rPr>
          <w:rFonts w:eastAsia="Liberation Serif"/>
          <w:color w:val="000000"/>
          <w:lang w:val="en-US"/>
        </w:rPr>
      </w:pPr>
      <w:r w:rsidRPr="00D44B76">
        <w:rPr>
          <w:rFonts w:eastAsia="Liberation Serif"/>
          <w:b/>
          <w:bCs/>
          <w:color w:val="000000"/>
          <w:lang w:val="en-US"/>
        </w:rPr>
        <w:t>11.8.</w:t>
      </w:r>
      <w:r w:rsidRPr="00D44B76">
        <w:rPr>
          <w:rFonts w:eastAsia="Liberation Serif"/>
          <w:color w:val="000000"/>
          <w:lang w:val="en-US"/>
        </w:rPr>
        <w:t xml:space="preserve"> Any amendment to this contract </w:t>
      </w:r>
      <w:r w:rsidR="00CC517A" w:rsidRPr="00D44B76">
        <w:rPr>
          <w:rFonts w:eastAsia="Liberation Serif"/>
          <w:color w:val="000000"/>
          <w:lang w:val="en-US"/>
        </w:rPr>
        <w:t>shall</w:t>
      </w:r>
      <w:r w:rsidRPr="00D44B76">
        <w:rPr>
          <w:rFonts w:eastAsia="Liberation Serif"/>
          <w:color w:val="000000"/>
          <w:lang w:val="en-US"/>
        </w:rPr>
        <w:t xml:space="preserve"> be made only with the agreement of the parties, by concluding an additional act.</w:t>
      </w:r>
    </w:p>
    <w:p w14:paraId="094C838C" w14:textId="77777777" w:rsidR="00297E5E" w:rsidRPr="00D44B76" w:rsidRDefault="00297E5E" w:rsidP="00297E5E">
      <w:pPr>
        <w:widowControl w:val="0"/>
        <w:pBdr>
          <w:top w:val="nil"/>
          <w:left w:val="nil"/>
          <w:bottom w:val="nil"/>
          <w:right w:val="nil"/>
          <w:between w:val="nil"/>
        </w:pBdr>
        <w:jc w:val="both"/>
        <w:rPr>
          <w:rFonts w:eastAsia="Liberation Serif"/>
          <w:color w:val="000000"/>
          <w:lang w:val="en-US"/>
        </w:rPr>
      </w:pPr>
      <w:r w:rsidRPr="00D44B76">
        <w:rPr>
          <w:rFonts w:eastAsia="Liberation Serif"/>
          <w:color w:val="000000"/>
          <w:lang w:val="en-US"/>
        </w:rPr>
        <w:br/>
      </w:r>
    </w:p>
    <w:p w14:paraId="575F493B" w14:textId="0A20F059" w:rsidR="00297E5E" w:rsidRPr="00D44B76" w:rsidRDefault="00CC517A" w:rsidP="00297E5E">
      <w:pPr>
        <w:widowControl w:val="0"/>
        <w:pBdr>
          <w:top w:val="nil"/>
          <w:left w:val="nil"/>
          <w:bottom w:val="nil"/>
          <w:right w:val="nil"/>
          <w:between w:val="nil"/>
        </w:pBdr>
        <w:jc w:val="both"/>
        <w:rPr>
          <w:rFonts w:eastAsia="Liberation Serif"/>
          <w:b/>
          <w:u w:val="single"/>
          <w:lang w:val="en-US"/>
        </w:rPr>
      </w:pPr>
      <w:r w:rsidRPr="00D44B76">
        <w:rPr>
          <w:rFonts w:eastAsia="Liberation Serif"/>
          <w:b/>
          <w:u w:val="single"/>
          <w:lang w:val="en-US"/>
        </w:rPr>
        <w:t>Lessor</w:t>
      </w:r>
      <w:r w:rsidR="00297E5E" w:rsidRPr="00D44B76">
        <w:rPr>
          <w:rFonts w:eastAsia="Liberation Serif"/>
          <w:b/>
          <w:u w:val="single"/>
          <w:lang w:val="en-US"/>
        </w:rPr>
        <w:t>:</w:t>
      </w:r>
      <w:r w:rsidR="00297E5E" w:rsidRPr="00D44B76">
        <w:rPr>
          <w:rFonts w:eastAsia="Liberation Serif"/>
          <w:b/>
          <w:u w:val="single"/>
          <w:lang w:val="en-US"/>
        </w:rPr>
        <w:tab/>
      </w:r>
      <w:r w:rsidR="00297E5E" w:rsidRPr="00D44B76">
        <w:rPr>
          <w:rFonts w:eastAsia="Liberation Serif"/>
          <w:lang w:val="en-US"/>
        </w:rPr>
        <w:tab/>
      </w:r>
      <w:r w:rsidR="00297E5E" w:rsidRPr="00D44B76">
        <w:rPr>
          <w:rFonts w:eastAsia="Liberation Serif"/>
          <w:lang w:val="en-US"/>
        </w:rPr>
        <w:tab/>
      </w:r>
      <w:r w:rsidR="00297E5E" w:rsidRPr="00D44B76">
        <w:rPr>
          <w:rFonts w:eastAsia="Liberation Serif"/>
          <w:lang w:val="en-US"/>
        </w:rPr>
        <w:tab/>
      </w:r>
      <w:r w:rsidR="00297E5E" w:rsidRPr="00D44B76">
        <w:rPr>
          <w:rFonts w:eastAsia="Liberation Serif"/>
          <w:lang w:val="en-US"/>
        </w:rPr>
        <w:tab/>
      </w:r>
      <w:r w:rsidR="00297E5E" w:rsidRPr="00D44B76">
        <w:rPr>
          <w:rFonts w:eastAsia="Liberation Serif"/>
          <w:lang w:val="en-US"/>
        </w:rPr>
        <w:tab/>
      </w:r>
      <w:r w:rsidR="00297E5E" w:rsidRPr="00D44B76">
        <w:rPr>
          <w:rFonts w:eastAsia="Liberation Serif"/>
          <w:lang w:val="en-US"/>
        </w:rPr>
        <w:tab/>
      </w:r>
      <w:r w:rsidR="00297E5E" w:rsidRPr="00D44B76">
        <w:rPr>
          <w:rFonts w:eastAsia="Liberation Serif"/>
          <w:lang w:val="en-US"/>
        </w:rPr>
        <w:tab/>
      </w:r>
      <w:r w:rsidRPr="00D44B76">
        <w:rPr>
          <w:rFonts w:eastAsia="Liberation Serif"/>
          <w:b/>
          <w:u w:val="single"/>
          <w:lang w:val="en-US"/>
        </w:rPr>
        <w:t>Tenant</w:t>
      </w:r>
      <w:r w:rsidR="00297E5E" w:rsidRPr="00D44B76">
        <w:rPr>
          <w:rFonts w:eastAsia="Liberation Serif"/>
          <w:b/>
          <w:u w:val="single"/>
          <w:lang w:val="en-US"/>
        </w:rPr>
        <w:t>:</w:t>
      </w:r>
    </w:p>
    <w:p w14:paraId="1A8CFF60" w14:textId="77777777" w:rsidR="00CC517A" w:rsidRPr="00D44B76" w:rsidRDefault="00297E5E" w:rsidP="00CC517A">
      <w:pPr>
        <w:widowControl w:val="0"/>
        <w:pBdr>
          <w:top w:val="nil"/>
          <w:left w:val="nil"/>
          <w:bottom w:val="nil"/>
          <w:right w:val="nil"/>
          <w:between w:val="nil"/>
        </w:pBdr>
        <w:jc w:val="both"/>
        <w:rPr>
          <w:rFonts w:eastAsia="Liberation Serif"/>
          <w:lang w:val="en-US"/>
        </w:rPr>
      </w:pPr>
      <w:r w:rsidRPr="00D44B76">
        <w:rPr>
          <w:rFonts w:eastAsia="Liberation Serif"/>
          <w:lang w:val="en-US"/>
        </w:rPr>
        <w:tab/>
      </w:r>
      <w:r w:rsidRPr="00D44B76">
        <w:rPr>
          <w:rFonts w:eastAsia="Liberation Serif"/>
          <w:lang w:val="en-US"/>
        </w:rPr>
        <w:tab/>
      </w:r>
      <w:r w:rsidRPr="00D44B76">
        <w:rPr>
          <w:rFonts w:eastAsia="Liberation Serif"/>
          <w:lang w:val="en-US"/>
        </w:rPr>
        <w:tab/>
      </w:r>
    </w:p>
    <w:p w14:paraId="2E2DB468" w14:textId="0C32724C" w:rsidR="00CC517A" w:rsidRPr="00D44B76" w:rsidRDefault="00CC517A" w:rsidP="00CC517A">
      <w:pPr>
        <w:widowControl w:val="0"/>
        <w:pBdr>
          <w:top w:val="nil"/>
          <w:left w:val="nil"/>
          <w:bottom w:val="nil"/>
          <w:right w:val="nil"/>
          <w:between w:val="nil"/>
        </w:pBdr>
        <w:jc w:val="both"/>
        <w:rPr>
          <w:rFonts w:eastAsia="Liberation Serif"/>
          <w:lang w:val="en-US"/>
        </w:rPr>
      </w:pPr>
      <w:r w:rsidRPr="00D44B76">
        <w:rPr>
          <w:rFonts w:eastAsia="Liberation Serif"/>
          <w:lang w:val="en-US"/>
        </w:rPr>
        <w:t>(name, surname, signature)                                                    …………………………</w:t>
      </w:r>
    </w:p>
    <w:p w14:paraId="06577B65" w14:textId="659BB4D7" w:rsidR="00CC517A" w:rsidRPr="00D44B76" w:rsidRDefault="00CC517A" w:rsidP="00CC517A">
      <w:pPr>
        <w:widowControl w:val="0"/>
        <w:pBdr>
          <w:top w:val="nil"/>
          <w:left w:val="nil"/>
          <w:bottom w:val="nil"/>
          <w:right w:val="nil"/>
          <w:between w:val="nil"/>
        </w:pBdr>
        <w:jc w:val="both"/>
        <w:rPr>
          <w:rFonts w:eastAsia="Liberation Serif"/>
          <w:lang w:val="en-US"/>
        </w:rPr>
      </w:pPr>
      <w:r w:rsidRPr="00D44B76">
        <w:rPr>
          <w:rFonts w:eastAsia="Liberation Serif"/>
          <w:lang w:val="en-US"/>
        </w:rPr>
        <w:t xml:space="preserve">                                                                                                …………………………</w:t>
      </w:r>
    </w:p>
    <w:p w14:paraId="7ECBFDD7" w14:textId="77777777" w:rsidR="00CC517A" w:rsidRPr="00D44B76" w:rsidRDefault="00CC517A" w:rsidP="00297E5E">
      <w:pPr>
        <w:widowControl w:val="0"/>
        <w:pBdr>
          <w:top w:val="nil"/>
          <w:left w:val="nil"/>
          <w:bottom w:val="nil"/>
          <w:right w:val="nil"/>
          <w:between w:val="nil"/>
        </w:pBdr>
        <w:jc w:val="both"/>
        <w:rPr>
          <w:rFonts w:eastAsia="Liberation Serif"/>
          <w:lang w:val="en-US"/>
        </w:rPr>
      </w:pPr>
    </w:p>
    <w:p w14:paraId="529710E6" w14:textId="6EA53030" w:rsidR="00CC517A" w:rsidRPr="00D44B76" w:rsidRDefault="00CC517A" w:rsidP="00CC517A">
      <w:pPr>
        <w:widowControl w:val="0"/>
        <w:pBdr>
          <w:top w:val="nil"/>
          <w:left w:val="nil"/>
          <w:bottom w:val="nil"/>
          <w:right w:val="nil"/>
          <w:between w:val="nil"/>
        </w:pBdr>
        <w:jc w:val="both"/>
        <w:rPr>
          <w:rFonts w:eastAsia="Liberation Serif"/>
          <w:lang w:val="en-US"/>
        </w:rPr>
      </w:pPr>
      <w:r w:rsidRPr="00D44B76">
        <w:rPr>
          <w:rFonts w:eastAsia="Liberation Serif"/>
          <w:lang w:val="en-US"/>
        </w:rPr>
        <w:t>WEST UNIVERSITY OF TIMIȘOARA</w:t>
      </w:r>
      <w:r w:rsidR="00297E5E" w:rsidRPr="00D44B76">
        <w:rPr>
          <w:rFonts w:eastAsia="Liberation Serif"/>
          <w:lang w:val="en-US"/>
        </w:rPr>
        <w:tab/>
      </w:r>
      <w:r w:rsidR="00297E5E" w:rsidRPr="00D44B76">
        <w:rPr>
          <w:rFonts w:eastAsia="Liberation Serif"/>
          <w:lang w:val="en-US"/>
        </w:rPr>
        <w:tab/>
      </w:r>
    </w:p>
    <w:p w14:paraId="50FA4EA6" w14:textId="77777777" w:rsidR="00297E5E" w:rsidRPr="00D44B76" w:rsidRDefault="00297E5E" w:rsidP="00297E5E">
      <w:pPr>
        <w:pBdr>
          <w:top w:val="nil"/>
          <w:left w:val="nil"/>
          <w:bottom w:val="nil"/>
          <w:right w:val="nil"/>
          <w:between w:val="nil"/>
        </w:pBdr>
        <w:contextualSpacing/>
        <w:jc w:val="center"/>
        <w:rPr>
          <w:b/>
          <w:i/>
          <w:lang w:val="en-US"/>
        </w:rPr>
      </w:pPr>
    </w:p>
    <w:p w14:paraId="086BB2B4" w14:textId="77777777" w:rsidR="00A72AC5" w:rsidRPr="00D44B76" w:rsidRDefault="00A72AC5">
      <w:pPr>
        <w:rPr>
          <w:lang w:val="en-US"/>
        </w:rPr>
      </w:pPr>
    </w:p>
    <w:sectPr w:rsidR="00A72AC5" w:rsidRPr="00D44B76" w:rsidSect="00747E1C">
      <w:headerReference w:type="default" r:id="rId7"/>
      <w:footerReference w:type="default" r:id="rId8"/>
      <w:pgSz w:w="11906" w:h="16838" w:code="9"/>
      <w:pgMar w:top="2170" w:right="1133" w:bottom="1418" w:left="1418" w:header="432"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2DD69" w14:textId="77777777" w:rsidR="00CC7989" w:rsidRDefault="00CC7989">
      <w:r>
        <w:separator/>
      </w:r>
    </w:p>
  </w:endnote>
  <w:endnote w:type="continuationSeparator" w:id="0">
    <w:p w14:paraId="1B1AD3A6" w14:textId="77777777" w:rsidR="00CC7989" w:rsidRDefault="00CC7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A4514" w14:textId="77777777" w:rsidR="00747E1C" w:rsidRDefault="00747E1C" w:rsidP="00747E1C">
    <w:pPr>
      <w:pStyle w:val="Footer"/>
      <w:tabs>
        <w:tab w:val="clear" w:pos="4536"/>
        <w:tab w:val="clear" w:pos="9072"/>
        <w:tab w:val="left" w:pos="6111"/>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47A45" w14:textId="77777777" w:rsidR="00CC7989" w:rsidRDefault="00CC7989">
      <w:r>
        <w:separator/>
      </w:r>
    </w:p>
  </w:footnote>
  <w:footnote w:type="continuationSeparator" w:id="0">
    <w:p w14:paraId="27E21AAC" w14:textId="77777777" w:rsidR="00CC7989" w:rsidRDefault="00CC79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A888B" w14:textId="77777777" w:rsidR="00747E1C" w:rsidRDefault="00747E1C" w:rsidP="00747E1C">
    <w:pPr>
      <w:pStyle w:val="Header"/>
      <w:tabs>
        <w:tab w:val="clear" w:pos="4536"/>
        <w:tab w:val="clear" w:pos="9072"/>
      </w:tabs>
      <w:ind w:right="-158"/>
    </w:pPr>
    <w:r>
      <w:rPr>
        <w:noProof/>
        <w:lang w:val="en-US" w:eastAsia="en-US"/>
      </w:rPr>
      <w:drawing>
        <wp:anchor distT="0" distB="0" distL="114300" distR="114300" simplePos="0" relativeHeight="251661312" behindDoc="0" locked="0" layoutInCell="1" allowOverlap="1" wp14:anchorId="49D160FA" wp14:editId="00822965">
          <wp:simplePos x="0" y="0"/>
          <wp:positionH relativeFrom="column">
            <wp:posOffset>-492369</wp:posOffset>
          </wp:positionH>
          <wp:positionV relativeFrom="paragraph">
            <wp:posOffset>69704</wp:posOffset>
          </wp:positionV>
          <wp:extent cx="2476500" cy="852805"/>
          <wp:effectExtent l="0" t="0" r="0" b="0"/>
          <wp:wrapNone/>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852805"/>
                  </a:xfrm>
                  <a:prstGeom prst="rect">
                    <a:avLst/>
                  </a:prstGeom>
                  <a:noFill/>
                  <a:ln>
                    <a:noFill/>
                  </a:ln>
                </pic:spPr>
              </pic:pic>
            </a:graphicData>
          </a:graphic>
          <wp14:sizeRelH relativeFrom="margin">
            <wp14:pctWidth>0</wp14:pctWidth>
          </wp14:sizeRelH>
        </wp:anchor>
      </w:drawing>
    </w:r>
    <w:r>
      <w:rPr>
        <w:noProof/>
        <w:lang w:val="en-US" w:eastAsia="en-US"/>
      </w:rPr>
      <mc:AlternateContent>
        <mc:Choice Requires="wps">
          <w:drawing>
            <wp:anchor distT="0" distB="0" distL="114300" distR="114300" simplePos="0" relativeHeight="251659264" behindDoc="0" locked="0" layoutInCell="1" allowOverlap="1" wp14:anchorId="1C7AC19D" wp14:editId="2C62672C">
              <wp:simplePos x="0" y="0"/>
              <wp:positionH relativeFrom="column">
                <wp:posOffset>1125220</wp:posOffset>
              </wp:positionH>
              <wp:positionV relativeFrom="paragraph">
                <wp:posOffset>449140</wp:posOffset>
              </wp:positionV>
              <wp:extent cx="5437260" cy="414997"/>
              <wp:effectExtent l="0" t="0" r="0" b="4445"/>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7260" cy="4149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A805E1" w14:textId="77777777" w:rsidR="00747E1C" w:rsidRPr="00503894" w:rsidRDefault="00747E1C" w:rsidP="00747E1C">
                          <w:pPr>
                            <w:pStyle w:val="Subtitle"/>
                            <w:spacing w:after="0"/>
                            <w:jc w:val="right"/>
                            <w:rPr>
                              <w:sz w:val="16"/>
                              <w:szCs w:val="16"/>
                            </w:rPr>
                          </w:pPr>
                          <w:r w:rsidRPr="00503894">
                            <w:rPr>
                              <w:sz w:val="16"/>
                              <w:szCs w:val="16"/>
                            </w:rPr>
                            <w:t>UNIVERSITATEA DE VEST DIN TIMIȘOARA</w:t>
                          </w:r>
                        </w:p>
                        <w:p w14:paraId="21F65ED5" w14:textId="77777777" w:rsidR="00747E1C" w:rsidRPr="00503894" w:rsidRDefault="00747E1C" w:rsidP="00747E1C">
                          <w:pPr>
                            <w:pStyle w:val="Subtitle"/>
                            <w:jc w:val="right"/>
                            <w:rPr>
                              <w:color w:val="323E4F" w:themeColor="text2" w:themeShade="BF"/>
                              <w:sz w:val="20"/>
                              <w:szCs w:val="20"/>
                            </w:rPr>
                          </w:pPr>
                          <w:r>
                            <w:rPr>
                              <w:color w:val="323E4F" w:themeColor="text2" w:themeShade="BF"/>
                              <w:sz w:val="20"/>
                              <w:szCs w:val="20"/>
                            </w:rPr>
                            <w:t>DIRECȚIA GENERAL ADMINISTRATIVĂ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C7AC19D" id="_x0000_t202" coordsize="21600,21600" o:spt="202" path="m,l,21600r21600,l21600,xe">
              <v:stroke joinstyle="miter"/>
              <v:path gradientshapeok="t" o:connecttype="rect"/>
            </v:shapetype>
            <v:shape id="Text Box 1" o:spid="_x0000_s1026" type="#_x0000_t202" style="position:absolute;margin-left:88.6pt;margin-top:35.35pt;width:428.15pt;height:3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" stroked="f">
              <v:textbox>
                <w:txbxContent>
                  <w:p w14:paraId="2DA805E1" w14:textId="77777777" w:rsidR="00747E1C" w:rsidRPr="00503894" w:rsidRDefault="00747E1C" w:rsidP="00747E1C">
                    <w:pPr>
                      <w:pStyle w:val="Subtitle"/>
                      <w:spacing w:after="0"/>
                      <w:jc w:val="right"/>
                      <w:rPr>
                        <w:sz w:val="16"/>
                        <w:szCs w:val="16"/>
                      </w:rPr>
                    </w:pPr>
                    <w:r w:rsidRPr="00503894">
                      <w:rPr>
                        <w:sz w:val="16"/>
                        <w:szCs w:val="16"/>
                      </w:rPr>
                      <w:t>UNIVERSITATEA DE VEST DIN TIMIȘOARA</w:t>
                    </w:r>
                  </w:p>
                  <w:p w14:paraId="21F65ED5" w14:textId="77777777" w:rsidR="00747E1C" w:rsidRPr="00503894" w:rsidRDefault="00747E1C" w:rsidP="00747E1C">
                    <w:pPr>
                      <w:pStyle w:val="Subtitle"/>
                      <w:jc w:val="right"/>
                      <w:rPr>
                        <w:color w:val="323E4F" w:themeColor="text2" w:themeShade="BF"/>
                        <w:sz w:val="20"/>
                        <w:szCs w:val="20"/>
                      </w:rPr>
                    </w:pPr>
                    <w:r>
                      <w:rPr>
                        <w:color w:val="323E4F" w:themeColor="text2" w:themeShade="BF"/>
                        <w:sz w:val="20"/>
                        <w:szCs w:val="20"/>
                      </w:rPr>
                      <w:t>DIRECȚIA GENERAL ADMINISTRATIVĂ</w:t>
                    </w:r>
                  </w:p>
                </w:txbxContent>
              </v:textbox>
            </v:shape>
          </w:pict>
        </mc:Fallback>
      </mc:AlternateContent>
    </w:r>
    <w:r>
      <w:rPr>
        <w:noProof/>
        <w:lang w:val="en-US" w:eastAsia="en-US"/>
      </w:rPr>
      <w:drawing>
        <wp:anchor distT="0" distB="0" distL="114300" distR="114300" simplePos="0" relativeHeight="251660288" behindDoc="0" locked="0" layoutInCell="1" allowOverlap="1" wp14:anchorId="561CDEBC" wp14:editId="2C99A907">
          <wp:simplePos x="0" y="0"/>
          <wp:positionH relativeFrom="column">
            <wp:posOffset>725170</wp:posOffset>
          </wp:positionH>
          <wp:positionV relativeFrom="paragraph">
            <wp:posOffset>877619</wp:posOffset>
          </wp:positionV>
          <wp:extent cx="5930900" cy="38100"/>
          <wp:effectExtent l="0" t="0" r="0" b="0"/>
          <wp:wrapNone/>
          <wp:docPr id="1" name="Picture 1" descr="C:\Users\Kasandra\AppData\Local\Microsoft\Windows\INetCache\Content.Word\Linie albastr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sandra\AppData\Local\Microsoft\Windows\INetCache\Content.Word\Linie albastra-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0900" cy="38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501AF"/>
    <w:multiLevelType w:val="multilevel"/>
    <w:tmpl w:val="6F5CBB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5805AE"/>
    <w:multiLevelType w:val="multilevel"/>
    <w:tmpl w:val="2E34ECA0"/>
    <w:lvl w:ilvl="0">
      <w:start w:val="1"/>
      <w:numFmt w:val="lowerLetter"/>
      <w:lvlText w:val="%1)"/>
      <w:lvlJc w:val="left"/>
      <w:pPr>
        <w:ind w:left="1353" w:hanging="359"/>
      </w:pPr>
      <w:rPr>
        <w:b/>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 w15:restartNumberingAfterBreak="0">
    <w:nsid w:val="17CB708A"/>
    <w:multiLevelType w:val="multilevel"/>
    <w:tmpl w:val="5A3E92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C142D69"/>
    <w:multiLevelType w:val="multilevel"/>
    <w:tmpl w:val="82D2223C"/>
    <w:lvl w:ilvl="0">
      <w:start w:val="6"/>
      <w:numFmt w:val="decimal"/>
      <w:lvlText w:val="%1."/>
      <w:lvlJc w:val="left"/>
      <w:pPr>
        <w:ind w:left="360" w:hanging="360"/>
      </w:pPr>
    </w:lvl>
    <w:lvl w:ilvl="1">
      <w:start w:val="6"/>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524F6FE1"/>
    <w:multiLevelType w:val="multilevel"/>
    <w:tmpl w:val="A81246EA"/>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15:restartNumberingAfterBreak="0">
    <w:nsid w:val="6FAD7D87"/>
    <w:multiLevelType w:val="multilevel"/>
    <w:tmpl w:val="E93E8F9E"/>
    <w:lvl w:ilvl="0">
      <w:start w:val="1"/>
      <w:numFmt w:val="lowerLetter"/>
      <w:lvlText w:val="%1)"/>
      <w:lvlJc w:val="left"/>
      <w:pPr>
        <w:ind w:left="1430" w:hanging="360"/>
      </w:pPr>
    </w:lvl>
    <w:lvl w:ilvl="1">
      <w:start w:val="1"/>
      <w:numFmt w:val="lowerLetter"/>
      <w:lvlText w:val="%2."/>
      <w:lvlJc w:val="left"/>
      <w:pPr>
        <w:ind w:left="2150" w:hanging="360"/>
      </w:pPr>
    </w:lvl>
    <w:lvl w:ilvl="2">
      <w:start w:val="1"/>
      <w:numFmt w:val="lowerRoman"/>
      <w:lvlText w:val="%3."/>
      <w:lvlJc w:val="right"/>
      <w:pPr>
        <w:ind w:left="2870" w:hanging="180"/>
      </w:pPr>
    </w:lvl>
    <w:lvl w:ilvl="3">
      <w:start w:val="1"/>
      <w:numFmt w:val="decimal"/>
      <w:lvlText w:val="%4."/>
      <w:lvlJc w:val="left"/>
      <w:pPr>
        <w:ind w:left="3590" w:hanging="360"/>
      </w:pPr>
    </w:lvl>
    <w:lvl w:ilvl="4">
      <w:start w:val="1"/>
      <w:numFmt w:val="lowerLetter"/>
      <w:lvlText w:val="%5."/>
      <w:lvlJc w:val="left"/>
      <w:pPr>
        <w:ind w:left="4310" w:hanging="360"/>
      </w:pPr>
    </w:lvl>
    <w:lvl w:ilvl="5">
      <w:start w:val="1"/>
      <w:numFmt w:val="lowerRoman"/>
      <w:lvlText w:val="%6."/>
      <w:lvlJc w:val="right"/>
      <w:pPr>
        <w:ind w:left="5030" w:hanging="180"/>
      </w:pPr>
    </w:lvl>
    <w:lvl w:ilvl="6">
      <w:start w:val="1"/>
      <w:numFmt w:val="decimal"/>
      <w:lvlText w:val="%7."/>
      <w:lvlJc w:val="left"/>
      <w:pPr>
        <w:ind w:left="5750" w:hanging="360"/>
      </w:pPr>
    </w:lvl>
    <w:lvl w:ilvl="7">
      <w:start w:val="1"/>
      <w:numFmt w:val="lowerLetter"/>
      <w:lvlText w:val="%8."/>
      <w:lvlJc w:val="left"/>
      <w:pPr>
        <w:ind w:left="6470" w:hanging="360"/>
      </w:pPr>
    </w:lvl>
    <w:lvl w:ilvl="8">
      <w:start w:val="1"/>
      <w:numFmt w:val="lowerRoman"/>
      <w:lvlText w:val="%9."/>
      <w:lvlJc w:val="right"/>
      <w:pPr>
        <w:ind w:left="7190" w:hanging="180"/>
      </w:pPr>
    </w:lvl>
  </w:abstractNum>
  <w:abstractNum w:abstractNumId="6" w15:restartNumberingAfterBreak="0">
    <w:nsid w:val="77B64989"/>
    <w:multiLevelType w:val="multilevel"/>
    <w:tmpl w:val="9AA42C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4"/>
  </w:num>
  <w:num w:numId="3">
    <w:abstractNumId w:val="0"/>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FD9"/>
    <w:rsid w:val="00012F50"/>
    <w:rsid w:val="00050D6A"/>
    <w:rsid w:val="000F2852"/>
    <w:rsid w:val="000F4090"/>
    <w:rsid w:val="00101BCB"/>
    <w:rsid w:val="0013485E"/>
    <w:rsid w:val="001A1A9F"/>
    <w:rsid w:val="001D10B3"/>
    <w:rsid w:val="00223F01"/>
    <w:rsid w:val="00225085"/>
    <w:rsid w:val="00243BA8"/>
    <w:rsid w:val="0026413E"/>
    <w:rsid w:val="00280335"/>
    <w:rsid w:val="00294DAA"/>
    <w:rsid w:val="002959E9"/>
    <w:rsid w:val="00297034"/>
    <w:rsid w:val="00297E5E"/>
    <w:rsid w:val="002C6F5A"/>
    <w:rsid w:val="002E469F"/>
    <w:rsid w:val="003216A8"/>
    <w:rsid w:val="003453F7"/>
    <w:rsid w:val="00380B43"/>
    <w:rsid w:val="00402DC4"/>
    <w:rsid w:val="004178CE"/>
    <w:rsid w:val="00482FF0"/>
    <w:rsid w:val="004D185E"/>
    <w:rsid w:val="005139DE"/>
    <w:rsid w:val="0055110B"/>
    <w:rsid w:val="0057404E"/>
    <w:rsid w:val="00664FD9"/>
    <w:rsid w:val="006B57E0"/>
    <w:rsid w:val="006D1679"/>
    <w:rsid w:val="00721D07"/>
    <w:rsid w:val="00744510"/>
    <w:rsid w:val="00747E1C"/>
    <w:rsid w:val="00795447"/>
    <w:rsid w:val="007C5ECF"/>
    <w:rsid w:val="00813636"/>
    <w:rsid w:val="00825BCA"/>
    <w:rsid w:val="00862E5C"/>
    <w:rsid w:val="00903241"/>
    <w:rsid w:val="0091480A"/>
    <w:rsid w:val="009246DA"/>
    <w:rsid w:val="00931380"/>
    <w:rsid w:val="009A4338"/>
    <w:rsid w:val="009F0610"/>
    <w:rsid w:val="00A12333"/>
    <w:rsid w:val="00A31895"/>
    <w:rsid w:val="00A41792"/>
    <w:rsid w:val="00A72AC5"/>
    <w:rsid w:val="00AA45C0"/>
    <w:rsid w:val="00B066B6"/>
    <w:rsid w:val="00B36277"/>
    <w:rsid w:val="00B41DA0"/>
    <w:rsid w:val="00C01C5B"/>
    <w:rsid w:val="00C357BD"/>
    <w:rsid w:val="00CC517A"/>
    <w:rsid w:val="00CC6307"/>
    <w:rsid w:val="00CC7989"/>
    <w:rsid w:val="00D41E3B"/>
    <w:rsid w:val="00D43A0A"/>
    <w:rsid w:val="00D44B76"/>
    <w:rsid w:val="00D55E76"/>
    <w:rsid w:val="00D83813"/>
    <w:rsid w:val="00DB664C"/>
    <w:rsid w:val="00E83E0E"/>
    <w:rsid w:val="00EC32CA"/>
    <w:rsid w:val="00EE1977"/>
    <w:rsid w:val="00EF7E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09CE9"/>
  <w15:chartTrackingRefBased/>
  <w15:docId w15:val="{0F951DC8-A334-4121-AC2F-6277884BC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E5E"/>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97E5E"/>
    <w:pPr>
      <w:tabs>
        <w:tab w:val="center" w:pos="4536"/>
        <w:tab w:val="right" w:pos="9072"/>
      </w:tabs>
    </w:pPr>
  </w:style>
  <w:style w:type="character" w:customStyle="1" w:styleId="HeaderChar">
    <w:name w:val="Header Char"/>
    <w:basedOn w:val="DefaultParagraphFont"/>
    <w:link w:val="Header"/>
    <w:uiPriority w:val="99"/>
    <w:semiHidden/>
    <w:rsid w:val="00297E5E"/>
    <w:rPr>
      <w:rFonts w:ascii="Times New Roman" w:eastAsia="Times New Roman" w:hAnsi="Times New Roman" w:cs="Times New Roman"/>
      <w:sz w:val="24"/>
      <w:szCs w:val="24"/>
      <w:lang w:eastAsia="ro-RO"/>
    </w:rPr>
  </w:style>
  <w:style w:type="paragraph" w:styleId="Footer">
    <w:name w:val="footer"/>
    <w:basedOn w:val="Normal"/>
    <w:link w:val="FooterChar"/>
    <w:rsid w:val="00297E5E"/>
    <w:pPr>
      <w:tabs>
        <w:tab w:val="center" w:pos="4536"/>
        <w:tab w:val="right" w:pos="9072"/>
      </w:tabs>
    </w:pPr>
  </w:style>
  <w:style w:type="character" w:customStyle="1" w:styleId="FooterChar">
    <w:name w:val="Footer Char"/>
    <w:basedOn w:val="DefaultParagraphFont"/>
    <w:link w:val="Footer"/>
    <w:rsid w:val="00297E5E"/>
    <w:rPr>
      <w:rFonts w:ascii="Times New Roman" w:eastAsia="Times New Roman" w:hAnsi="Times New Roman" w:cs="Times New Roman"/>
      <w:sz w:val="24"/>
      <w:szCs w:val="24"/>
      <w:lang w:eastAsia="ro-RO"/>
    </w:rPr>
  </w:style>
  <w:style w:type="paragraph" w:styleId="ListParagraph">
    <w:name w:val="List Paragraph"/>
    <w:basedOn w:val="Normal"/>
    <w:uiPriority w:val="34"/>
    <w:qFormat/>
    <w:rsid w:val="00297E5E"/>
    <w:pPr>
      <w:ind w:left="720"/>
      <w:contextualSpacing/>
    </w:pPr>
  </w:style>
  <w:style w:type="paragraph" w:styleId="Subtitle">
    <w:name w:val="Subtitle"/>
    <w:basedOn w:val="Normal"/>
    <w:next w:val="Normal"/>
    <w:link w:val="SubtitleChar"/>
    <w:qFormat/>
    <w:rsid w:val="00297E5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297E5E"/>
    <w:rPr>
      <w:rFonts w:eastAsiaTheme="minorEastAsia"/>
      <w:color w:val="5A5A5A" w:themeColor="text1" w:themeTint="A5"/>
      <w:spacing w:val="15"/>
      <w:lang w:eastAsia="ro-RO"/>
    </w:rPr>
  </w:style>
  <w:style w:type="table" w:styleId="LightList-Accent1">
    <w:name w:val="Light List Accent 1"/>
    <w:basedOn w:val="TableNormal"/>
    <w:uiPriority w:val="61"/>
    <w:rsid w:val="00297E5E"/>
    <w:pPr>
      <w:spacing w:after="0" w:line="240" w:lineRule="auto"/>
    </w:pPr>
    <w:rPr>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04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3974</Words>
  <Characters>22654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solea</dc:creator>
  <cp:keywords/>
  <dc:description/>
  <cp:lastModifiedBy>01</cp:lastModifiedBy>
  <cp:revision>2</cp:revision>
  <dcterms:created xsi:type="dcterms:W3CDTF">2020-09-26T05:57:00Z</dcterms:created>
  <dcterms:modified xsi:type="dcterms:W3CDTF">2020-09-26T05:57:00Z</dcterms:modified>
</cp:coreProperties>
</file>