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32" w:rsidRPr="00863115" w:rsidRDefault="0001514D" w:rsidP="00342744">
      <w:pPr>
        <w:tabs>
          <w:tab w:val="left" w:pos="3827"/>
        </w:tabs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B1794" wp14:editId="3CE45EC9">
                <wp:simplePos x="0" y="0"/>
                <wp:positionH relativeFrom="column">
                  <wp:posOffset>1276985</wp:posOffset>
                </wp:positionH>
                <wp:positionV relativeFrom="paragraph">
                  <wp:posOffset>-534670</wp:posOffset>
                </wp:positionV>
                <wp:extent cx="5436870" cy="375920"/>
                <wp:effectExtent l="0" t="0" r="0" b="508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87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14D" w:rsidRPr="00147615" w:rsidRDefault="0001514D" w:rsidP="0001514D">
                            <w:pPr>
                              <w:pStyle w:val="Subtitle"/>
                              <w:jc w:val="right"/>
                              <w:rPr>
                                <w:color w:val="084371"/>
                                <w:sz w:val="21"/>
                                <w:szCs w:val="21"/>
                              </w:rPr>
                            </w:pPr>
                            <w:r w:rsidRPr="00147615">
                              <w:rPr>
                                <w:color w:val="084371"/>
                                <w:sz w:val="21"/>
                                <w:szCs w:val="21"/>
                              </w:rPr>
                              <w:t>FACULTATEA DE ŞTIINŢE POLITICE, FILOSOFIE ŞI ŞTIINŢE ALE COMUNICĂRII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0.55pt;margin-top:-42.1pt;width:428.1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" stroked="f">
                <v:textbox>
                  <w:txbxContent>
                    <w:p w:rsidR="0001514D" w:rsidRPr="00147615" w:rsidRDefault="0001514D" w:rsidP="0001514D">
                      <w:pPr>
                        <w:pStyle w:val="Subtitle"/>
                        <w:jc w:val="right"/>
                        <w:rPr>
                          <w:color w:val="084371"/>
                          <w:sz w:val="21"/>
                          <w:szCs w:val="21"/>
                        </w:rPr>
                      </w:pPr>
                      <w:r w:rsidRPr="00147615">
                        <w:rPr>
                          <w:color w:val="084371"/>
                          <w:sz w:val="21"/>
                          <w:szCs w:val="21"/>
                        </w:rPr>
                        <w:t>FACULTATEA DE ŞTIINŢE POLITICE, FILOSOFIE ŞI ŞTIINŢE ALE COMUNICĂRII</w:t>
                      </w:r>
                    </w:p>
                  </w:txbxContent>
                </v:textbox>
              </v:shape>
            </w:pict>
          </mc:Fallback>
        </mc:AlternateContent>
      </w:r>
      <w:r w:rsidRPr="0001514D">
        <w:rPr>
          <w:b/>
        </w:rPr>
        <w:t>FACULTATEA DE ŞTIINŢE POLITICE, FILOSOFIE ŞI ŞTIINŢE ALE COMUNICĂRII</w:t>
      </w:r>
    </w:p>
    <w:p w:rsidR="00F90632" w:rsidRDefault="00F90632" w:rsidP="00342744">
      <w:pPr>
        <w:tabs>
          <w:tab w:val="left" w:pos="3827"/>
        </w:tabs>
      </w:pPr>
    </w:p>
    <w:p w:rsidR="00C24848" w:rsidRDefault="00C24848" w:rsidP="00F90632">
      <w:pPr>
        <w:rPr>
          <w:b/>
          <w:szCs w:val="28"/>
          <w:u w:val="single"/>
        </w:rPr>
      </w:pPr>
    </w:p>
    <w:p w:rsidR="00F90632" w:rsidRPr="002E7EA4" w:rsidRDefault="00F90632" w:rsidP="00F90632">
      <w:pPr>
        <w:rPr>
          <w:b/>
          <w:szCs w:val="28"/>
          <w:u w:val="single"/>
        </w:rPr>
      </w:pPr>
      <w:r w:rsidRPr="002E7EA4">
        <w:rPr>
          <w:b/>
          <w:szCs w:val="28"/>
          <w:u w:val="single"/>
        </w:rPr>
        <w:t>A. Admitere licenţă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F90632" w:rsidRPr="008652F7" w:rsidRDefault="00F90632" w:rsidP="00F90632">
      <w:pPr>
        <w:rPr>
          <w:szCs w:val="28"/>
          <w:u w:val="single"/>
        </w:rPr>
      </w:pPr>
      <w:r w:rsidRPr="008652F7">
        <w:rPr>
          <w:szCs w:val="28"/>
          <w:u w:val="single"/>
        </w:rPr>
        <w:t>I. Comisie de concurs – proba scrisă opțională</w:t>
      </w:r>
    </w:p>
    <w:p w:rsidR="00F90632" w:rsidRPr="002E7EA4" w:rsidRDefault="00F90632" w:rsidP="00F90632">
      <w:pPr>
        <w:ind w:left="360"/>
        <w:rPr>
          <w:szCs w:val="28"/>
        </w:rPr>
      </w:pPr>
    </w:p>
    <w:p w:rsidR="006F5358" w:rsidRPr="00A13931" w:rsidRDefault="006F5358" w:rsidP="006F5358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Conf.univ.</w:t>
      </w:r>
      <w:r w:rsidRPr="00A13931">
        <w:rPr>
          <w:szCs w:val="28"/>
        </w:rPr>
        <w:t>dr. Alexandru Petrescu</w:t>
      </w:r>
    </w:p>
    <w:p w:rsidR="00F90632" w:rsidRPr="00A13931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 w:rsidR="00F90632" w:rsidRPr="00A13931">
        <w:rPr>
          <w:szCs w:val="28"/>
        </w:rPr>
        <w:t xml:space="preserve">dr. </w:t>
      </w:r>
      <w:r w:rsidR="004C2C63">
        <w:rPr>
          <w:szCs w:val="28"/>
        </w:rPr>
        <w:t>Lucian-</w:t>
      </w:r>
      <w:r w:rsidR="00F90632" w:rsidRPr="00A13931">
        <w:rPr>
          <w:szCs w:val="28"/>
        </w:rPr>
        <w:t>Vasile Szabo</w:t>
      </w:r>
    </w:p>
    <w:p w:rsidR="00F90632" w:rsidRPr="00A13931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 w:rsidR="00F90632" w:rsidRPr="00A13931">
        <w:rPr>
          <w:szCs w:val="28"/>
        </w:rPr>
        <w:t>dr. Micle Maria</w:t>
      </w:r>
    </w:p>
    <w:p w:rsidR="00F90632" w:rsidRPr="00A13931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 w:rsidR="001B2250" w:rsidRPr="00A13931">
        <w:rPr>
          <w:szCs w:val="28"/>
        </w:rPr>
        <w:t>dr. Laura Malița</w:t>
      </w:r>
    </w:p>
    <w:p w:rsidR="00F90632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 w:rsidR="00F90632" w:rsidRPr="00A13931">
        <w:rPr>
          <w:szCs w:val="28"/>
        </w:rPr>
        <w:t>dr. Ioana Vid</w:t>
      </w:r>
    </w:p>
    <w:p w:rsidR="006F5358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>
        <w:rPr>
          <w:szCs w:val="28"/>
        </w:rPr>
        <w:t>dr. Emanuel Copilaș</w:t>
      </w:r>
      <w:r w:rsidR="00E76665">
        <w:rPr>
          <w:szCs w:val="28"/>
        </w:rPr>
        <w:t>-Ciocianu</w:t>
      </w:r>
    </w:p>
    <w:p w:rsidR="006F5358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>
        <w:rPr>
          <w:szCs w:val="28"/>
        </w:rPr>
        <w:t>dr. Ciprian Nițu</w:t>
      </w:r>
    </w:p>
    <w:p w:rsidR="006F5358" w:rsidRDefault="006F5358" w:rsidP="00A13931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>
        <w:rPr>
          <w:szCs w:val="28"/>
        </w:rPr>
        <w:t>dr. Criatiana Budac</w:t>
      </w:r>
    </w:p>
    <w:p w:rsidR="006F5358" w:rsidRDefault="006F5358" w:rsidP="006F5358">
      <w:pPr>
        <w:pStyle w:val="ListParagraph"/>
        <w:numPr>
          <w:ilvl w:val="0"/>
          <w:numId w:val="23"/>
        </w:numPr>
        <w:ind w:left="426" w:hanging="284"/>
        <w:rPr>
          <w:szCs w:val="28"/>
        </w:rPr>
      </w:pPr>
      <w:r>
        <w:rPr>
          <w:szCs w:val="28"/>
        </w:rPr>
        <w:t xml:space="preserve"> </w:t>
      </w:r>
      <w:r w:rsidR="004C2C63">
        <w:rPr>
          <w:szCs w:val="28"/>
        </w:rPr>
        <w:t>Lect. univ.</w:t>
      </w:r>
      <w:r>
        <w:rPr>
          <w:szCs w:val="28"/>
        </w:rPr>
        <w:t>dr. Corina Turșie</w:t>
      </w:r>
    </w:p>
    <w:p w:rsidR="00F90632" w:rsidRPr="006F5358" w:rsidRDefault="006F5358" w:rsidP="006F5358">
      <w:pPr>
        <w:ind w:left="142"/>
        <w:rPr>
          <w:szCs w:val="28"/>
        </w:rPr>
      </w:pPr>
      <w:r>
        <w:rPr>
          <w:szCs w:val="28"/>
        </w:rPr>
        <w:t>10. Lect.</w:t>
      </w:r>
      <w:r w:rsidR="004C2C63">
        <w:rPr>
          <w:szCs w:val="28"/>
        </w:rPr>
        <w:t xml:space="preserve"> univ.</w:t>
      </w:r>
      <w:r w:rsidRPr="006F5358">
        <w:rPr>
          <w:szCs w:val="28"/>
        </w:rPr>
        <w:t xml:space="preserve">dr. Iris </w:t>
      </w:r>
      <w:r w:rsidR="007879A8">
        <w:rPr>
          <w:szCs w:val="28"/>
        </w:rPr>
        <w:t>M</w:t>
      </w:r>
      <w:r w:rsidRPr="006F5358">
        <w:rPr>
          <w:szCs w:val="28"/>
        </w:rPr>
        <w:t>ihai</w:t>
      </w:r>
    </w:p>
    <w:p w:rsidR="006F5358" w:rsidRPr="006F5358" w:rsidRDefault="006F5358" w:rsidP="006F5358">
      <w:pPr>
        <w:rPr>
          <w:szCs w:val="28"/>
        </w:rPr>
      </w:pPr>
    </w:p>
    <w:p w:rsidR="00F90632" w:rsidRPr="008652F7" w:rsidRDefault="00F90632" w:rsidP="00F90632">
      <w:pPr>
        <w:rPr>
          <w:szCs w:val="28"/>
          <w:u w:val="single"/>
        </w:rPr>
      </w:pPr>
      <w:r w:rsidRPr="008652F7">
        <w:rPr>
          <w:szCs w:val="28"/>
          <w:u w:val="single"/>
        </w:rPr>
        <w:t>II. Comisie înscrieri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E76665" w:rsidRDefault="00E76665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Conf.univ.dr. Lucian Vesalon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Lect.univ.dr. Alexandru Jădăneanț</w:t>
      </w:r>
    </w:p>
    <w:p w:rsidR="00F90632" w:rsidRDefault="00F90632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 w:rsidRPr="00B33D19">
        <w:rPr>
          <w:szCs w:val="28"/>
        </w:rPr>
        <w:t>Lect. univ. dr. Ştefana Ciortea</w:t>
      </w:r>
      <w:r w:rsidR="004C2C63">
        <w:rPr>
          <w:szCs w:val="28"/>
        </w:rPr>
        <w:t>-</w:t>
      </w:r>
      <w:r w:rsidRPr="00B33D19">
        <w:rPr>
          <w:szCs w:val="28"/>
        </w:rPr>
        <w:t xml:space="preserve"> Neamţiu</w:t>
      </w:r>
    </w:p>
    <w:p w:rsidR="008652F7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 xml:space="preserve">Lect.univ.dr. </w:t>
      </w:r>
      <w:r w:rsidR="008652F7">
        <w:rPr>
          <w:szCs w:val="28"/>
        </w:rPr>
        <w:t>Corina Turșie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Lect.univ.dr. Ciprian Nițu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F90632" w:rsidRPr="00B33D19">
        <w:rPr>
          <w:szCs w:val="28"/>
        </w:rPr>
        <w:t>dr. Laura Maliţa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A13931" w:rsidRPr="00B33D19">
        <w:rPr>
          <w:szCs w:val="28"/>
        </w:rPr>
        <w:t>dr. Adrian Briciu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F90632" w:rsidRPr="00B33D19">
        <w:rPr>
          <w:szCs w:val="28"/>
        </w:rPr>
        <w:t>dr. Micle Maria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F90632" w:rsidRPr="00B33D19">
        <w:rPr>
          <w:szCs w:val="28"/>
        </w:rPr>
        <w:t>dr. Adina Baya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A13931" w:rsidRPr="00B33D19">
        <w:rPr>
          <w:szCs w:val="28"/>
        </w:rPr>
        <w:t xml:space="preserve">dr. Ana-Maria </w:t>
      </w:r>
      <w:r w:rsidR="00DA3E7F">
        <w:rPr>
          <w:szCs w:val="28"/>
        </w:rPr>
        <w:t>Filimon</w:t>
      </w:r>
      <w:r w:rsidR="008F320E">
        <w:rPr>
          <w:szCs w:val="28"/>
        </w:rPr>
        <w:t>-</w:t>
      </w:r>
      <w:r w:rsidR="008F320E" w:rsidRPr="00B33D19">
        <w:rPr>
          <w:szCs w:val="28"/>
        </w:rPr>
        <w:t>Benea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F90632" w:rsidRPr="00B33D19">
        <w:rPr>
          <w:szCs w:val="28"/>
        </w:rPr>
        <w:t>dr. Ioan Buș</w:t>
      </w:r>
    </w:p>
    <w:p w:rsidR="00F90632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 univ.</w:t>
      </w:r>
      <w:r w:rsidR="00A13931" w:rsidRPr="00B33D19">
        <w:rPr>
          <w:szCs w:val="28"/>
        </w:rPr>
        <w:t>dr. Octavian Repolschi</w:t>
      </w:r>
    </w:p>
    <w:p w:rsidR="00E76665" w:rsidRDefault="00E76665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Lect.univ.dr. Claudia Cristescu</w:t>
      </w:r>
    </w:p>
    <w:p w:rsidR="00E76665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</w:t>
      </w:r>
      <w:r w:rsidR="00E76665">
        <w:rPr>
          <w:szCs w:val="28"/>
        </w:rPr>
        <w:t>dr. Emanuel Copilaș-Ciocianu</w:t>
      </w:r>
    </w:p>
    <w:p w:rsidR="00DE2050" w:rsidRDefault="00DE2050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 w:rsidRPr="008652F7">
        <w:rPr>
          <w:szCs w:val="28"/>
        </w:rPr>
        <w:t>Lect.univ.dr.</w:t>
      </w:r>
      <w:r w:rsidR="008652F7" w:rsidRPr="008652F7">
        <w:rPr>
          <w:szCs w:val="28"/>
        </w:rPr>
        <w:t xml:space="preserve"> </w:t>
      </w:r>
      <w:r w:rsidRPr="008652F7">
        <w:rPr>
          <w:szCs w:val="28"/>
        </w:rPr>
        <w:t>Viorel Proteasa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Lect.univ.dr.Iris Mihai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Lect.univ.dr. Cristiana Budac</w:t>
      </w:r>
    </w:p>
    <w:p w:rsidR="008652F7" w:rsidRP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Asist.univ.dr. Raluca Colojoară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Asist. univ.</w:t>
      </w:r>
      <w:r w:rsidR="00A13931" w:rsidRPr="00B33D19">
        <w:rPr>
          <w:szCs w:val="28"/>
        </w:rPr>
        <w:t>dr. Ionuț Suciu</w:t>
      </w:r>
    </w:p>
    <w:p w:rsidR="00F90632" w:rsidRPr="00B33D19" w:rsidRDefault="004C2C63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Asist. univ.</w:t>
      </w:r>
      <w:r w:rsidR="00B33D19">
        <w:rPr>
          <w:szCs w:val="28"/>
        </w:rPr>
        <w:t>d</w:t>
      </w:r>
      <w:r w:rsidR="00F90632" w:rsidRPr="00B33D19">
        <w:rPr>
          <w:szCs w:val="28"/>
        </w:rPr>
        <w:t>r. Corina Sîrb</w:t>
      </w:r>
    </w:p>
    <w:p w:rsidR="00A73267" w:rsidRDefault="00A73267" w:rsidP="00A73267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</w:t>
      </w:r>
      <w:r w:rsidRPr="00B33D19">
        <w:rPr>
          <w:szCs w:val="28"/>
        </w:rPr>
        <w:t>. Codruța Simionescu</w:t>
      </w:r>
    </w:p>
    <w:p w:rsidR="00F90632" w:rsidRPr="00B33D19" w:rsidRDefault="00B33D19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Dan Lațcu</w:t>
      </w:r>
    </w:p>
    <w:p w:rsidR="00F90632" w:rsidRDefault="00A7326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Angela Drăghia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Liviu Miclăuș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lastRenderedPageBreak/>
        <w:t>Drd. Oana Toda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Diana Stoica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Simona</w:t>
      </w:r>
      <w:r w:rsidR="004C2C63">
        <w:rPr>
          <w:szCs w:val="28"/>
        </w:rPr>
        <w:t>-Andra</w:t>
      </w:r>
      <w:r>
        <w:rPr>
          <w:szCs w:val="28"/>
        </w:rPr>
        <w:t xml:space="preserve"> Herczeg</w:t>
      </w:r>
    </w:p>
    <w:p w:rsidR="008652F7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Cristina Cojocaru</w:t>
      </w:r>
    </w:p>
    <w:p w:rsidR="008652F7" w:rsidRPr="00B33D19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Drd. Miodrag Obradov</w:t>
      </w:r>
    </w:p>
    <w:p w:rsidR="00277CF2" w:rsidRDefault="00F90632" w:rsidP="00277CF2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 w:rsidRPr="00B33D19">
        <w:rPr>
          <w:szCs w:val="28"/>
        </w:rPr>
        <w:t>Secretar Petru Vârciorovan</w:t>
      </w:r>
    </w:p>
    <w:p w:rsidR="00277CF2" w:rsidRPr="00277CF2" w:rsidRDefault="00F90632" w:rsidP="00277CF2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 w:rsidRPr="00277CF2">
        <w:rPr>
          <w:szCs w:val="28"/>
        </w:rPr>
        <w:t xml:space="preserve">Secretar </w:t>
      </w:r>
      <w:r w:rsidR="00277CF2" w:rsidRPr="00277CF2">
        <w:rPr>
          <w:szCs w:val="28"/>
        </w:rPr>
        <w:t>Crinela Lidia Nica</w:t>
      </w:r>
    </w:p>
    <w:p w:rsidR="00F90632" w:rsidRPr="00277CF2" w:rsidRDefault="00A7326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 w:rsidRPr="00277CF2">
        <w:rPr>
          <w:szCs w:val="28"/>
        </w:rPr>
        <w:t>Secretar Mihaela</w:t>
      </w:r>
      <w:r w:rsidR="008652F7" w:rsidRPr="00277CF2">
        <w:rPr>
          <w:szCs w:val="28"/>
        </w:rPr>
        <w:t>-Magdalena</w:t>
      </w:r>
      <w:r w:rsidRPr="00277CF2">
        <w:rPr>
          <w:szCs w:val="28"/>
        </w:rPr>
        <w:t xml:space="preserve"> Sabău</w:t>
      </w:r>
    </w:p>
    <w:p w:rsidR="00F90632" w:rsidRPr="00B33D19" w:rsidRDefault="008652F7" w:rsidP="00B33D19">
      <w:pPr>
        <w:pStyle w:val="ListParagraph"/>
        <w:numPr>
          <w:ilvl w:val="0"/>
          <w:numId w:val="25"/>
        </w:numPr>
        <w:ind w:left="567" w:hanging="425"/>
        <w:rPr>
          <w:szCs w:val="28"/>
        </w:rPr>
      </w:pPr>
      <w:r>
        <w:rPr>
          <w:szCs w:val="28"/>
        </w:rPr>
        <w:t>Administrator Dana Țurcan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F90632" w:rsidRPr="002E7EA4" w:rsidRDefault="001C7835" w:rsidP="00F90632">
      <w:pPr>
        <w:rPr>
          <w:b/>
          <w:szCs w:val="28"/>
          <w:u w:val="single"/>
        </w:rPr>
      </w:pPr>
      <w:r>
        <w:rPr>
          <w:b/>
          <w:szCs w:val="28"/>
          <w:u w:val="single"/>
        </w:rPr>
        <w:t>B. Admitere master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F90632" w:rsidRPr="008652F7" w:rsidRDefault="00F90632" w:rsidP="00F90632">
      <w:pPr>
        <w:tabs>
          <w:tab w:val="left" w:pos="6720"/>
        </w:tabs>
        <w:rPr>
          <w:szCs w:val="28"/>
          <w:u w:val="single"/>
        </w:rPr>
      </w:pPr>
      <w:r w:rsidRPr="008652F7">
        <w:rPr>
          <w:szCs w:val="28"/>
          <w:u w:val="single"/>
        </w:rPr>
        <w:t>I. Comisii interviu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805842" w:rsidRPr="00805842" w:rsidRDefault="00F90632" w:rsidP="00805842">
      <w:pPr>
        <w:rPr>
          <w:szCs w:val="28"/>
        </w:rPr>
      </w:pPr>
      <w:r w:rsidRPr="002E7EA4">
        <w:rPr>
          <w:szCs w:val="28"/>
        </w:rPr>
        <w:t>a) Mass media și relaţii publice</w:t>
      </w:r>
      <w:r w:rsidR="00A95D09">
        <w:rPr>
          <w:szCs w:val="28"/>
        </w:rPr>
        <w:t xml:space="preserve"> - MMRP</w:t>
      </w:r>
    </w:p>
    <w:p w:rsidR="00F90632" w:rsidRPr="00805842" w:rsidRDefault="00F90632" w:rsidP="00805842">
      <w:pPr>
        <w:pStyle w:val="ListParagraph"/>
        <w:numPr>
          <w:ilvl w:val="0"/>
          <w:numId w:val="30"/>
        </w:numPr>
        <w:rPr>
          <w:szCs w:val="28"/>
        </w:rPr>
      </w:pPr>
      <w:r w:rsidRPr="00805842">
        <w:rPr>
          <w:szCs w:val="28"/>
        </w:rPr>
        <w:t>Lect. univ.dr. Lucian</w:t>
      </w:r>
      <w:r w:rsidR="008652F7">
        <w:rPr>
          <w:szCs w:val="28"/>
        </w:rPr>
        <w:t>-</w:t>
      </w:r>
      <w:r w:rsidRPr="00805842">
        <w:rPr>
          <w:szCs w:val="28"/>
        </w:rPr>
        <w:t>Vasile Szabo</w:t>
      </w:r>
    </w:p>
    <w:p w:rsidR="00F90632" w:rsidRPr="00805842" w:rsidRDefault="00F90632" w:rsidP="00805842">
      <w:pPr>
        <w:pStyle w:val="ListParagraph"/>
        <w:numPr>
          <w:ilvl w:val="0"/>
          <w:numId w:val="30"/>
        </w:numPr>
        <w:rPr>
          <w:szCs w:val="28"/>
        </w:rPr>
      </w:pPr>
      <w:r w:rsidRPr="00805842">
        <w:rPr>
          <w:szCs w:val="28"/>
        </w:rPr>
        <w:t>Lect. univ.dr. Ioana Vid</w:t>
      </w:r>
    </w:p>
    <w:p w:rsidR="00F90632" w:rsidRPr="002E7EA4" w:rsidRDefault="00F90632" w:rsidP="00F90632">
      <w:pPr>
        <w:rPr>
          <w:szCs w:val="28"/>
        </w:rPr>
      </w:pPr>
    </w:p>
    <w:p w:rsidR="00F90632" w:rsidRPr="002E7EA4" w:rsidRDefault="00DA3E7F" w:rsidP="00F90632">
      <w:pPr>
        <w:rPr>
          <w:szCs w:val="28"/>
        </w:rPr>
      </w:pPr>
      <w:r>
        <w:rPr>
          <w:szCs w:val="28"/>
        </w:rPr>
        <w:t>b</w:t>
      </w:r>
      <w:r w:rsidR="00F90632" w:rsidRPr="002E7EA4">
        <w:rPr>
          <w:szCs w:val="28"/>
        </w:rPr>
        <w:t>) Comunicare și mediere în soluţionarea conflictelor sociale</w:t>
      </w:r>
      <w:r w:rsidR="00A95D09">
        <w:rPr>
          <w:szCs w:val="28"/>
        </w:rPr>
        <w:t xml:space="preserve"> - CMCS</w:t>
      </w:r>
    </w:p>
    <w:p w:rsidR="00F90632" w:rsidRPr="00DF256E" w:rsidRDefault="004C2C63" w:rsidP="00DF256E">
      <w:pPr>
        <w:pStyle w:val="ListParagraph"/>
        <w:numPr>
          <w:ilvl w:val="0"/>
          <w:numId w:val="32"/>
        </w:numPr>
        <w:rPr>
          <w:szCs w:val="28"/>
        </w:rPr>
      </w:pPr>
      <w:r>
        <w:rPr>
          <w:szCs w:val="28"/>
        </w:rPr>
        <w:t>Prof. univ.</w:t>
      </w:r>
      <w:r w:rsidR="007230C1" w:rsidRPr="00DF256E">
        <w:rPr>
          <w:szCs w:val="28"/>
        </w:rPr>
        <w:t>dr. Gheorghe Clitan</w:t>
      </w:r>
    </w:p>
    <w:p w:rsidR="00F90632" w:rsidRPr="00DF256E" w:rsidRDefault="00F90632" w:rsidP="00DF256E">
      <w:pPr>
        <w:pStyle w:val="ListParagraph"/>
        <w:numPr>
          <w:ilvl w:val="0"/>
          <w:numId w:val="32"/>
        </w:numPr>
        <w:rPr>
          <w:szCs w:val="28"/>
        </w:rPr>
      </w:pPr>
      <w:r w:rsidRPr="00DF256E">
        <w:rPr>
          <w:szCs w:val="28"/>
        </w:rPr>
        <w:t xml:space="preserve">Lect. </w:t>
      </w:r>
      <w:r w:rsidR="004C2C63">
        <w:rPr>
          <w:szCs w:val="28"/>
        </w:rPr>
        <w:t>univ.</w:t>
      </w:r>
      <w:r w:rsidRPr="00DF256E">
        <w:rPr>
          <w:szCs w:val="28"/>
        </w:rPr>
        <w:t>dr. Oana Gabor</w:t>
      </w:r>
    </w:p>
    <w:p w:rsidR="00F90632" w:rsidRPr="002E7EA4" w:rsidRDefault="00F90632" w:rsidP="00F90632">
      <w:pPr>
        <w:rPr>
          <w:szCs w:val="28"/>
        </w:rPr>
      </w:pPr>
    </w:p>
    <w:p w:rsidR="00F90632" w:rsidRPr="002E7EA4" w:rsidRDefault="00DA3E7F" w:rsidP="00F90632">
      <w:pPr>
        <w:rPr>
          <w:szCs w:val="28"/>
        </w:rPr>
      </w:pPr>
      <w:r>
        <w:rPr>
          <w:szCs w:val="28"/>
        </w:rPr>
        <w:t>c</w:t>
      </w:r>
      <w:r w:rsidR="00F90632" w:rsidRPr="002E7EA4">
        <w:rPr>
          <w:szCs w:val="28"/>
        </w:rPr>
        <w:t xml:space="preserve">) </w:t>
      </w:r>
      <w:r w:rsidR="006633E0">
        <w:rPr>
          <w:bCs/>
        </w:rPr>
        <w:t>Philosophical c</w:t>
      </w:r>
      <w:r w:rsidR="00F90632" w:rsidRPr="002E7EA4">
        <w:rPr>
          <w:bCs/>
        </w:rPr>
        <w:t xml:space="preserve">ounselling and </w:t>
      </w:r>
      <w:r w:rsidR="006633E0">
        <w:rPr>
          <w:bCs/>
        </w:rPr>
        <w:t>c</w:t>
      </w:r>
      <w:bookmarkStart w:id="0" w:name="_GoBack"/>
      <w:bookmarkEnd w:id="0"/>
      <w:r w:rsidR="00F90632" w:rsidRPr="002E7EA4">
        <w:rPr>
          <w:bCs/>
        </w:rPr>
        <w:t>onsultancy</w:t>
      </w:r>
      <w:r w:rsidR="00A95D09">
        <w:rPr>
          <w:bCs/>
        </w:rPr>
        <w:t xml:space="preserve"> - PCC</w:t>
      </w:r>
    </w:p>
    <w:p w:rsidR="00F90632" w:rsidRPr="00811483" w:rsidRDefault="004C2C63" w:rsidP="00811483">
      <w:pPr>
        <w:pStyle w:val="ListParagraph"/>
        <w:numPr>
          <w:ilvl w:val="0"/>
          <w:numId w:val="33"/>
        </w:numPr>
        <w:rPr>
          <w:szCs w:val="28"/>
        </w:rPr>
      </w:pPr>
      <w:r>
        <w:rPr>
          <w:szCs w:val="28"/>
        </w:rPr>
        <w:t>Conf. univ.</w:t>
      </w:r>
      <w:r w:rsidR="00F90632" w:rsidRPr="00811483">
        <w:rPr>
          <w:szCs w:val="28"/>
        </w:rPr>
        <w:t>dr. Claudiu Mesaroş</w:t>
      </w:r>
    </w:p>
    <w:p w:rsidR="008652F7" w:rsidRDefault="004C2C63" w:rsidP="008652F7">
      <w:pPr>
        <w:pStyle w:val="ListParagraph"/>
        <w:numPr>
          <w:ilvl w:val="0"/>
          <w:numId w:val="33"/>
        </w:numPr>
        <w:rPr>
          <w:szCs w:val="28"/>
        </w:rPr>
      </w:pPr>
      <w:r>
        <w:rPr>
          <w:szCs w:val="28"/>
        </w:rPr>
        <w:t>Conf. univ.</w:t>
      </w:r>
      <w:r w:rsidR="00F90632" w:rsidRPr="00811483">
        <w:rPr>
          <w:szCs w:val="28"/>
        </w:rPr>
        <w:t>dr. Florin Lobonţ</w:t>
      </w:r>
    </w:p>
    <w:p w:rsidR="008652F7" w:rsidRDefault="008652F7" w:rsidP="008652F7">
      <w:pPr>
        <w:pStyle w:val="ListParagraph"/>
        <w:rPr>
          <w:szCs w:val="28"/>
        </w:rPr>
      </w:pPr>
    </w:p>
    <w:p w:rsidR="008652F7" w:rsidRDefault="00DA3E7F" w:rsidP="008652F7">
      <w:pPr>
        <w:rPr>
          <w:szCs w:val="28"/>
        </w:rPr>
      </w:pPr>
      <w:r>
        <w:rPr>
          <w:szCs w:val="28"/>
        </w:rPr>
        <w:t>d</w:t>
      </w:r>
      <w:r w:rsidR="008652F7" w:rsidRPr="002E7EA4">
        <w:rPr>
          <w:szCs w:val="28"/>
        </w:rPr>
        <w:t>)</w:t>
      </w:r>
      <w:r w:rsidR="008652F7">
        <w:rPr>
          <w:szCs w:val="28"/>
        </w:rPr>
        <w:t xml:space="preserve"> Studii de securitate globală</w:t>
      </w:r>
      <w:r w:rsidR="00A95D09">
        <w:rPr>
          <w:szCs w:val="28"/>
        </w:rPr>
        <w:t xml:space="preserve"> - SSG</w:t>
      </w:r>
    </w:p>
    <w:p w:rsidR="008652F7" w:rsidRDefault="008652F7" w:rsidP="008652F7">
      <w:pPr>
        <w:rPr>
          <w:szCs w:val="28"/>
        </w:rPr>
      </w:pPr>
      <w:r>
        <w:rPr>
          <w:szCs w:val="28"/>
        </w:rPr>
        <w:tab/>
        <w:t>1. Lect. univ.d</w:t>
      </w:r>
      <w:r w:rsidRPr="00805842">
        <w:rPr>
          <w:szCs w:val="28"/>
        </w:rPr>
        <w:t>r</w:t>
      </w:r>
      <w:r>
        <w:rPr>
          <w:szCs w:val="28"/>
        </w:rPr>
        <w:t>. Alexandru Jădăneanț</w:t>
      </w:r>
    </w:p>
    <w:p w:rsidR="008652F7" w:rsidRDefault="008652F7" w:rsidP="008652F7">
      <w:pPr>
        <w:rPr>
          <w:szCs w:val="28"/>
        </w:rPr>
      </w:pPr>
      <w:r>
        <w:rPr>
          <w:szCs w:val="28"/>
        </w:rPr>
        <w:tab/>
        <w:t>2. Conf. univ.dr. Adrian Basarabă</w:t>
      </w:r>
    </w:p>
    <w:p w:rsidR="00A95D09" w:rsidRDefault="00A95D09" w:rsidP="008652F7">
      <w:pPr>
        <w:rPr>
          <w:szCs w:val="28"/>
        </w:rPr>
      </w:pPr>
    </w:p>
    <w:p w:rsidR="00A95D09" w:rsidRDefault="00DA3E7F" w:rsidP="008652F7">
      <w:pPr>
        <w:rPr>
          <w:szCs w:val="28"/>
        </w:rPr>
      </w:pPr>
      <w:r>
        <w:rPr>
          <w:szCs w:val="28"/>
        </w:rPr>
        <w:t>e</w:t>
      </w:r>
      <w:r w:rsidR="00A95D09" w:rsidRPr="002E7EA4">
        <w:rPr>
          <w:szCs w:val="28"/>
        </w:rPr>
        <w:t>)</w:t>
      </w:r>
      <w:r w:rsidR="00A95D09">
        <w:rPr>
          <w:szCs w:val="28"/>
        </w:rPr>
        <w:t xml:space="preserve"> Politici publice și advocacy - PPA</w:t>
      </w:r>
    </w:p>
    <w:p w:rsidR="00A95D09" w:rsidRDefault="00277CF2" w:rsidP="00A95D09">
      <w:pPr>
        <w:pStyle w:val="ListParagraph"/>
        <w:numPr>
          <w:ilvl w:val="0"/>
          <w:numId w:val="35"/>
        </w:numPr>
        <w:rPr>
          <w:szCs w:val="28"/>
        </w:rPr>
      </w:pPr>
      <w:r>
        <w:rPr>
          <w:szCs w:val="28"/>
        </w:rPr>
        <w:t>Lect. univ.</w:t>
      </w:r>
      <w:r w:rsidR="00A95D09" w:rsidRPr="00A95D09">
        <w:rPr>
          <w:szCs w:val="28"/>
        </w:rPr>
        <w:t>dr</w:t>
      </w:r>
      <w:r w:rsidR="00A95D09">
        <w:rPr>
          <w:szCs w:val="28"/>
        </w:rPr>
        <w:t>. Alexandru Jădăneanț</w:t>
      </w:r>
    </w:p>
    <w:p w:rsidR="00A95D09" w:rsidRDefault="00A95D09" w:rsidP="00A95D09">
      <w:pPr>
        <w:pStyle w:val="ListParagraph"/>
        <w:numPr>
          <w:ilvl w:val="0"/>
          <w:numId w:val="35"/>
        </w:numPr>
        <w:rPr>
          <w:szCs w:val="28"/>
        </w:rPr>
      </w:pPr>
      <w:r>
        <w:rPr>
          <w:szCs w:val="28"/>
        </w:rPr>
        <w:t>Lect.univ.dr. Mihai Panu</w:t>
      </w:r>
    </w:p>
    <w:p w:rsidR="00A95D09" w:rsidRDefault="00A95D09" w:rsidP="00A95D09">
      <w:pPr>
        <w:pStyle w:val="ListParagraph"/>
        <w:rPr>
          <w:szCs w:val="28"/>
        </w:rPr>
      </w:pPr>
    </w:p>
    <w:p w:rsidR="00A95D09" w:rsidRPr="002E7EA4" w:rsidRDefault="00DA3E7F" w:rsidP="00A95D09">
      <w:pPr>
        <w:rPr>
          <w:szCs w:val="28"/>
        </w:rPr>
      </w:pPr>
      <w:r>
        <w:rPr>
          <w:szCs w:val="28"/>
        </w:rPr>
        <w:t>f</w:t>
      </w:r>
      <w:r w:rsidR="00A95D09">
        <w:rPr>
          <w:szCs w:val="28"/>
        </w:rPr>
        <w:t>) International development and management of global affairs (lb. engleză) - IDMGA</w:t>
      </w:r>
    </w:p>
    <w:p w:rsidR="00A95D09" w:rsidRPr="00DF256E" w:rsidRDefault="00A95D09" w:rsidP="00A95D09">
      <w:pPr>
        <w:pStyle w:val="ListParagraph"/>
        <w:numPr>
          <w:ilvl w:val="0"/>
          <w:numId w:val="36"/>
        </w:numPr>
        <w:rPr>
          <w:szCs w:val="28"/>
        </w:rPr>
      </w:pPr>
      <w:r>
        <w:rPr>
          <w:szCs w:val="28"/>
        </w:rPr>
        <w:t>Prof. univ. dr. Silviu Rogobete</w:t>
      </w:r>
    </w:p>
    <w:p w:rsidR="00A95D09" w:rsidRPr="00DF256E" w:rsidRDefault="00A95D09" w:rsidP="00A95D09">
      <w:pPr>
        <w:pStyle w:val="ListParagraph"/>
        <w:numPr>
          <w:ilvl w:val="0"/>
          <w:numId w:val="36"/>
        </w:numPr>
        <w:rPr>
          <w:szCs w:val="28"/>
        </w:rPr>
      </w:pPr>
      <w:r>
        <w:rPr>
          <w:szCs w:val="28"/>
        </w:rPr>
        <w:t>Conf. univ. dr. Lucian Vesalon</w:t>
      </w:r>
    </w:p>
    <w:p w:rsidR="00A95D09" w:rsidRPr="00A95D09" w:rsidRDefault="00A95D09" w:rsidP="00A95D09">
      <w:pPr>
        <w:pStyle w:val="ListParagraph"/>
        <w:rPr>
          <w:szCs w:val="28"/>
        </w:rPr>
      </w:pPr>
    </w:p>
    <w:p w:rsidR="00F90632" w:rsidRPr="002E7EA4" w:rsidRDefault="00F90632" w:rsidP="00811483">
      <w:pPr>
        <w:tabs>
          <w:tab w:val="left" w:pos="6720"/>
        </w:tabs>
        <w:rPr>
          <w:sz w:val="28"/>
          <w:szCs w:val="28"/>
        </w:rPr>
      </w:pPr>
    </w:p>
    <w:p w:rsidR="00F90632" w:rsidRPr="008652F7" w:rsidRDefault="00AB3380" w:rsidP="00F90632">
      <w:pPr>
        <w:rPr>
          <w:szCs w:val="28"/>
          <w:u w:val="single"/>
        </w:rPr>
      </w:pPr>
      <w:r w:rsidRPr="008652F7">
        <w:rPr>
          <w:szCs w:val="28"/>
          <w:u w:val="single"/>
        </w:rPr>
        <w:t>II.</w:t>
      </w:r>
      <w:r w:rsidR="00F90632" w:rsidRPr="008652F7">
        <w:rPr>
          <w:szCs w:val="28"/>
          <w:u w:val="single"/>
        </w:rPr>
        <w:t xml:space="preserve"> Comisie înscrieri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A95D09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Conf. univ.dr. Lucian Vesalon</w:t>
      </w:r>
    </w:p>
    <w:p w:rsidR="00A95D09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 xml:space="preserve">Lect.univ.dr. </w:t>
      </w:r>
      <w:r w:rsidR="00A95D09">
        <w:rPr>
          <w:szCs w:val="28"/>
        </w:rPr>
        <w:t>Alexandru Jădăneanț</w:t>
      </w:r>
    </w:p>
    <w:p w:rsidR="00805842" w:rsidRPr="00805842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lastRenderedPageBreak/>
        <w:t>Lect. univ.</w:t>
      </w:r>
      <w:r w:rsidR="00805842" w:rsidRPr="00805842">
        <w:rPr>
          <w:szCs w:val="28"/>
        </w:rPr>
        <w:t>dr. Iasmina Petrovici</w:t>
      </w:r>
    </w:p>
    <w:p w:rsidR="00F90632" w:rsidRPr="00805842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Lect. univ.</w:t>
      </w:r>
      <w:r w:rsidR="00805842" w:rsidRPr="00805842">
        <w:rPr>
          <w:szCs w:val="28"/>
        </w:rPr>
        <w:t>dr. Adina Baya</w:t>
      </w:r>
    </w:p>
    <w:p w:rsidR="00F90632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Lect. univ.</w:t>
      </w:r>
      <w:r w:rsidR="00F90632" w:rsidRPr="00805842">
        <w:rPr>
          <w:szCs w:val="28"/>
        </w:rPr>
        <w:t>dr. Oana Gabor</w:t>
      </w:r>
    </w:p>
    <w:p w:rsidR="00F90632" w:rsidRPr="00805842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Lect. univ.</w:t>
      </w:r>
      <w:r w:rsidR="00F90632" w:rsidRPr="00805842">
        <w:rPr>
          <w:szCs w:val="28"/>
        </w:rPr>
        <w:t xml:space="preserve">dr. Vasile Szabo </w:t>
      </w:r>
    </w:p>
    <w:p w:rsidR="00F90632" w:rsidRDefault="00F90632" w:rsidP="00805842">
      <w:pPr>
        <w:pStyle w:val="ListParagraph"/>
        <w:numPr>
          <w:ilvl w:val="0"/>
          <w:numId w:val="27"/>
        </w:numPr>
        <w:rPr>
          <w:szCs w:val="28"/>
        </w:rPr>
      </w:pPr>
      <w:r w:rsidRPr="00805842">
        <w:rPr>
          <w:szCs w:val="28"/>
        </w:rPr>
        <w:t>Lect.univ.dr. Octavian Repolschi</w:t>
      </w:r>
    </w:p>
    <w:p w:rsidR="00A95D09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 xml:space="preserve">Lect.univ.dr. </w:t>
      </w:r>
      <w:r w:rsidR="00A95D09">
        <w:rPr>
          <w:szCs w:val="28"/>
        </w:rPr>
        <w:t>Iris Mihai</w:t>
      </w:r>
    </w:p>
    <w:p w:rsidR="00A95D09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 xml:space="preserve">Lect.univ.dr. </w:t>
      </w:r>
      <w:r w:rsidR="00A95D09">
        <w:rPr>
          <w:szCs w:val="28"/>
        </w:rPr>
        <w:t>Corina Turșie</w:t>
      </w:r>
    </w:p>
    <w:p w:rsidR="00A95D09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 xml:space="preserve">Lect.univ.dr. </w:t>
      </w:r>
      <w:r w:rsidR="00A95D09">
        <w:rPr>
          <w:szCs w:val="28"/>
        </w:rPr>
        <w:t>Ciprian Nițu</w:t>
      </w:r>
    </w:p>
    <w:p w:rsidR="00805842" w:rsidRDefault="004C2C63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Lect. univ.</w:t>
      </w:r>
      <w:r w:rsidR="00805842" w:rsidRPr="00805842">
        <w:rPr>
          <w:szCs w:val="28"/>
        </w:rPr>
        <w:t>dr. Adrian Briciu</w:t>
      </w:r>
    </w:p>
    <w:p w:rsidR="00A95D09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Lect.univ.dr. Cristiana Budac</w:t>
      </w:r>
    </w:p>
    <w:p w:rsidR="00A95D09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Asist.univ.dr. Raluca Colojoară</w:t>
      </w:r>
    </w:p>
    <w:p w:rsidR="00A95D09" w:rsidRPr="00805842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Drd. Cristina Cojocaru</w:t>
      </w:r>
    </w:p>
    <w:p w:rsidR="00F90632" w:rsidRPr="00805842" w:rsidRDefault="00F90632" w:rsidP="00805842">
      <w:pPr>
        <w:pStyle w:val="ListParagraph"/>
        <w:numPr>
          <w:ilvl w:val="0"/>
          <w:numId w:val="27"/>
        </w:numPr>
        <w:rPr>
          <w:szCs w:val="28"/>
        </w:rPr>
      </w:pPr>
      <w:r w:rsidRPr="00805842">
        <w:rPr>
          <w:szCs w:val="28"/>
        </w:rPr>
        <w:t>Secretar Petru Vârciorovan</w:t>
      </w:r>
    </w:p>
    <w:p w:rsidR="00F90632" w:rsidRPr="00805842" w:rsidRDefault="00F90632" w:rsidP="00805842">
      <w:pPr>
        <w:pStyle w:val="ListParagraph"/>
        <w:numPr>
          <w:ilvl w:val="0"/>
          <w:numId w:val="27"/>
        </w:numPr>
        <w:rPr>
          <w:szCs w:val="28"/>
        </w:rPr>
      </w:pPr>
      <w:r w:rsidRPr="00805842">
        <w:rPr>
          <w:szCs w:val="28"/>
        </w:rPr>
        <w:t>Secretar Crin</w:t>
      </w:r>
      <w:r w:rsidR="008E2734">
        <w:rPr>
          <w:szCs w:val="28"/>
        </w:rPr>
        <w:t>ela</w:t>
      </w:r>
      <w:r w:rsidRPr="00805842">
        <w:rPr>
          <w:szCs w:val="28"/>
        </w:rPr>
        <w:t xml:space="preserve"> </w:t>
      </w:r>
      <w:r w:rsidR="008E2734">
        <w:rPr>
          <w:szCs w:val="28"/>
        </w:rPr>
        <w:t>Lidia</w:t>
      </w:r>
      <w:r w:rsidR="00A95D09">
        <w:rPr>
          <w:szCs w:val="28"/>
        </w:rPr>
        <w:t xml:space="preserve"> </w:t>
      </w:r>
      <w:r w:rsidRPr="00805842">
        <w:rPr>
          <w:szCs w:val="28"/>
        </w:rPr>
        <w:t>Nica</w:t>
      </w:r>
    </w:p>
    <w:p w:rsidR="00F90632" w:rsidRPr="00805842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 xml:space="preserve">Secretar Mihaela- Magdalena </w:t>
      </w:r>
      <w:r w:rsidR="00805842">
        <w:rPr>
          <w:szCs w:val="28"/>
        </w:rPr>
        <w:t>Sabău</w:t>
      </w:r>
    </w:p>
    <w:p w:rsidR="00F90632" w:rsidRPr="00805842" w:rsidRDefault="00A95D09" w:rsidP="00805842">
      <w:pPr>
        <w:pStyle w:val="ListParagraph"/>
        <w:numPr>
          <w:ilvl w:val="0"/>
          <w:numId w:val="27"/>
        </w:numPr>
        <w:rPr>
          <w:szCs w:val="28"/>
        </w:rPr>
      </w:pPr>
      <w:r>
        <w:rPr>
          <w:szCs w:val="28"/>
        </w:rPr>
        <w:t>Administrator Dana Țurcan</w:t>
      </w:r>
    </w:p>
    <w:p w:rsidR="00F90632" w:rsidRPr="002E7EA4" w:rsidRDefault="00F90632" w:rsidP="00F90632">
      <w:pPr>
        <w:tabs>
          <w:tab w:val="left" w:pos="6720"/>
        </w:tabs>
        <w:rPr>
          <w:sz w:val="28"/>
          <w:szCs w:val="28"/>
        </w:rPr>
      </w:pPr>
    </w:p>
    <w:p w:rsidR="00F90632" w:rsidRPr="002E7EA4" w:rsidRDefault="00F90632" w:rsidP="00F90632">
      <w:pPr>
        <w:tabs>
          <w:tab w:val="left" w:pos="6720"/>
        </w:tabs>
      </w:pPr>
      <w:r w:rsidRPr="002E7EA4">
        <w:t>Comisie de contestaţii:</w:t>
      </w:r>
    </w:p>
    <w:p w:rsidR="00F90632" w:rsidRPr="002E7EA4" w:rsidRDefault="00F90632" w:rsidP="00F90632">
      <w:pPr>
        <w:tabs>
          <w:tab w:val="left" w:pos="6720"/>
        </w:tabs>
      </w:pPr>
    </w:p>
    <w:p w:rsidR="00660F7A" w:rsidRDefault="00277CF2" w:rsidP="00811483">
      <w:pPr>
        <w:pStyle w:val="ListParagraph"/>
        <w:numPr>
          <w:ilvl w:val="0"/>
          <w:numId w:val="34"/>
        </w:numPr>
        <w:tabs>
          <w:tab w:val="left" w:pos="6720"/>
        </w:tabs>
      </w:pPr>
      <w:r>
        <w:t>Prof.univ.dr. Robert Reisz</w:t>
      </w:r>
    </w:p>
    <w:p w:rsidR="00660F7A" w:rsidRDefault="00660F7A" w:rsidP="00811483">
      <w:pPr>
        <w:pStyle w:val="ListParagraph"/>
        <w:numPr>
          <w:ilvl w:val="0"/>
          <w:numId w:val="34"/>
        </w:numPr>
        <w:tabs>
          <w:tab w:val="left" w:pos="6720"/>
        </w:tabs>
      </w:pPr>
      <w:r>
        <w:t>Conf.univ.dr. Paul Kun</w:t>
      </w:r>
    </w:p>
    <w:p w:rsidR="00F90632" w:rsidRPr="002E7EA4" w:rsidRDefault="00F90632" w:rsidP="00811483">
      <w:pPr>
        <w:pStyle w:val="ListParagraph"/>
        <w:numPr>
          <w:ilvl w:val="0"/>
          <w:numId w:val="34"/>
        </w:numPr>
        <w:tabs>
          <w:tab w:val="left" w:pos="6720"/>
        </w:tabs>
      </w:pPr>
      <w:r w:rsidRPr="002E7EA4">
        <w:t>Conf.</w:t>
      </w:r>
      <w:r w:rsidR="00AB3380">
        <w:t xml:space="preserve"> </w:t>
      </w:r>
      <w:r w:rsidRPr="002E7EA4">
        <w:t>univ.</w:t>
      </w:r>
      <w:r w:rsidR="00AB3380">
        <w:t>dr. Claudiu Mesaroș</w:t>
      </w:r>
    </w:p>
    <w:p w:rsidR="00F90632" w:rsidRPr="002E7EA4" w:rsidRDefault="004C2C63" w:rsidP="00811483">
      <w:pPr>
        <w:pStyle w:val="ListParagraph"/>
        <w:numPr>
          <w:ilvl w:val="0"/>
          <w:numId w:val="34"/>
        </w:numPr>
        <w:tabs>
          <w:tab w:val="left" w:pos="6720"/>
        </w:tabs>
      </w:pPr>
      <w:r>
        <w:rPr>
          <w:szCs w:val="28"/>
        </w:rPr>
        <w:t>Lect. univ.</w:t>
      </w:r>
      <w:r w:rsidR="00F90632" w:rsidRPr="00811483">
        <w:rPr>
          <w:szCs w:val="28"/>
        </w:rPr>
        <w:t xml:space="preserve">dr. Vasile Szabo </w:t>
      </w:r>
    </w:p>
    <w:p w:rsidR="00F90632" w:rsidRDefault="00F90632" w:rsidP="00F90632">
      <w:pPr>
        <w:tabs>
          <w:tab w:val="left" w:pos="6720"/>
        </w:tabs>
      </w:pPr>
    </w:p>
    <w:p w:rsidR="003C7563" w:rsidRDefault="003C7563" w:rsidP="00F90632">
      <w:pPr>
        <w:tabs>
          <w:tab w:val="left" w:pos="6720"/>
        </w:tabs>
      </w:pPr>
    </w:p>
    <w:p w:rsidR="003C7563" w:rsidRDefault="003C7563" w:rsidP="00F90632">
      <w:pPr>
        <w:tabs>
          <w:tab w:val="left" w:pos="6720"/>
        </w:tabs>
      </w:pPr>
    </w:p>
    <w:p w:rsidR="003C7563" w:rsidRDefault="003C7563" w:rsidP="00F90632">
      <w:pPr>
        <w:tabs>
          <w:tab w:val="left" w:pos="6720"/>
        </w:tabs>
      </w:pPr>
    </w:p>
    <w:p w:rsidR="003C7563" w:rsidRDefault="003C7563" w:rsidP="00F90632">
      <w:pPr>
        <w:tabs>
          <w:tab w:val="left" w:pos="6720"/>
        </w:tabs>
      </w:pPr>
      <w:r>
        <w:t xml:space="preserve">            Decan,</w:t>
      </w:r>
    </w:p>
    <w:p w:rsidR="003C7563" w:rsidRDefault="003C7563" w:rsidP="00F90632">
      <w:pPr>
        <w:tabs>
          <w:tab w:val="left" w:pos="6720"/>
        </w:tabs>
      </w:pPr>
    </w:p>
    <w:p w:rsidR="003C7563" w:rsidRPr="008346AC" w:rsidRDefault="00FB45CC" w:rsidP="00F90632">
      <w:pPr>
        <w:tabs>
          <w:tab w:val="left" w:pos="6720"/>
        </w:tabs>
      </w:pPr>
      <w:r>
        <w:t>Conf.univ. dr. Florin L</w:t>
      </w:r>
      <w:r w:rsidR="003C7563">
        <w:t>obonţ</w:t>
      </w:r>
    </w:p>
    <w:p w:rsidR="00863115" w:rsidRDefault="00863115" w:rsidP="00342744">
      <w:pPr>
        <w:tabs>
          <w:tab w:val="left" w:pos="3827"/>
        </w:tabs>
      </w:pPr>
    </w:p>
    <w:sectPr w:rsidR="00863115" w:rsidSect="0001514D">
      <w:headerReference w:type="default" r:id="rId9"/>
      <w:footerReference w:type="default" r:id="rId10"/>
      <w:pgSz w:w="11906" w:h="16838" w:code="9"/>
      <w:pgMar w:top="2170" w:right="566" w:bottom="1418" w:left="1418" w:header="288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896" w:rsidRDefault="008D6896" w:rsidP="003E226A">
      <w:r>
        <w:separator/>
      </w:r>
    </w:p>
  </w:endnote>
  <w:endnote w:type="continuationSeparator" w:id="0">
    <w:p w:rsidR="008D6896" w:rsidRDefault="008D6896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0F7" w:rsidRPr="00F85CC7" w:rsidRDefault="0030292F" w:rsidP="00F453B5">
    <w:pPr>
      <w:ind w:left="-426" w:right="-158"/>
      <w:jc w:val="center"/>
      <w:rPr>
        <w:rFonts w:ascii="Arial Narrow" w:hAnsi="Arial Narrow" w:cs="Cambria"/>
        <w:color w:val="FFFFFF" w:themeColor="background1"/>
        <w:sz w:val="22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4654" behindDoc="1" locked="0" layoutInCell="1" allowOverlap="1" wp14:anchorId="27373F6B" wp14:editId="0D88B947">
          <wp:simplePos x="0" y="0"/>
          <wp:positionH relativeFrom="column">
            <wp:posOffset>2613660</wp:posOffset>
          </wp:positionH>
          <wp:positionV relativeFrom="page">
            <wp:posOffset>9241155</wp:posOffset>
          </wp:positionV>
          <wp:extent cx="686435" cy="686435"/>
          <wp:effectExtent l="0" t="0" r="0" b="0"/>
          <wp:wrapNone/>
          <wp:docPr id="12" name="Picture 12" descr="PFC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FC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68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40F7">
      <w:rPr>
        <w:rFonts w:ascii="Arial Narrow" w:hAnsi="Arial Narrow" w:cs="Cambria"/>
        <w:color w:val="548DD4"/>
        <w:sz w:val="22"/>
        <w:szCs w:val="20"/>
      </w:rPr>
      <w:t xml:space="preserve">                                 </w:t>
    </w:r>
    <w:r w:rsidR="00886E5F">
      <w:rPr>
        <w:rFonts w:ascii="Arial Narrow" w:hAnsi="Arial Narrow" w:cs="Cambria"/>
        <w:color w:val="548DD4"/>
        <w:sz w:val="22"/>
        <w:szCs w:val="20"/>
      </w:rPr>
      <w:t xml:space="preserve">                                                                                                              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Telefon: 0256-592.303</w:t>
    </w:r>
    <w:r w:rsidR="00F85CC7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      </w:t>
    </w:r>
  </w:p>
  <w:p w:rsidR="00DB40F7" w:rsidRPr="00F85CC7" w:rsidRDefault="00DB40F7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Email: dci@rectorat.uvt.ro</w:t>
    </w:r>
  </w:p>
  <w:p w:rsidR="00DB40F7" w:rsidRPr="00F85CC7" w:rsidRDefault="008D6896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2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1D34E8" w:rsidRDefault="0030292F" w:rsidP="00E1051F">
    <w:pPr>
      <w:pStyle w:val="Footer"/>
      <w:tabs>
        <w:tab w:val="clear" w:pos="4536"/>
        <w:tab w:val="clear" w:pos="9072"/>
        <w:tab w:val="center" w:pos="4677"/>
      </w:tabs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387E42" wp14:editId="7F507CEB">
              <wp:simplePos x="0" y="0"/>
              <wp:positionH relativeFrom="margin">
                <wp:align>center</wp:align>
              </wp:positionH>
              <wp:positionV relativeFrom="paragraph">
                <wp:posOffset>278130</wp:posOffset>
              </wp:positionV>
              <wp:extent cx="4349750" cy="595630"/>
              <wp:effectExtent l="0" t="0" r="12700" b="1397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9750" cy="595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7C8D" w:rsidRPr="00342744" w:rsidRDefault="00FD3EE0" w:rsidP="00FA7C8D">
                          <w:pPr>
                            <w:pStyle w:val="Subtitle"/>
                            <w:spacing w:after="0"/>
                            <w:jc w:val="center"/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EE0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Blvd. V. Pârvan 4, 300223</w:t>
                          </w:r>
                          <w:r w:rsidR="00FA7C8D" w:rsidRPr="00342744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, </w:t>
                          </w:r>
                          <w:r w:rsidR="00FA7C8D"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Timişoara, România</w:t>
                          </w:r>
                          <w:r w:rsidR="00FA7C8D"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br/>
                          </w:r>
                          <w:r w:rsidR="00FA7C8D"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Tel: +40-(0)256-592.</w:t>
                          </w:r>
                          <w:r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1</w:t>
                          </w:r>
                          <w:r w:rsidR="00147615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32</w:t>
                          </w:r>
                        </w:p>
                        <w:p w:rsidR="00FA7C8D" w:rsidRPr="00342744" w:rsidRDefault="00FA7C8D" w:rsidP="00FA7C8D">
                          <w:pPr>
                            <w:pStyle w:val="Subtitle"/>
                            <w:spacing w:after="0"/>
                            <w:jc w:val="center"/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Email: </w:t>
                          </w:r>
                          <w:r w:rsidR="00147615" w:rsidRPr="00147615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secretariat.stpolitice@e-uvt.ro</w:t>
                          </w:r>
                        </w:p>
                        <w:p w:rsidR="00F85CC7" w:rsidRPr="00524DCB" w:rsidRDefault="00FD3EE0" w:rsidP="00FD3EE0">
                          <w:pPr>
                            <w:pStyle w:val="Subtitle"/>
                            <w:spacing w:line="360" w:lineRule="auto"/>
                            <w:jc w:val="center"/>
                            <w:rPr>
                              <w:rFonts w:ascii="Arial Narrow" w:hAnsi="Arial Narrow" w:cs="Cambria"/>
                              <w:color w:val="548DD4" w:themeColor="text2" w:themeTint="99"/>
                              <w:sz w:val="16"/>
                              <w:szCs w:val="16"/>
                              <w:lang w:val="en-US"/>
                            </w:rPr>
                          </w:pPr>
                          <w:r w:rsidRPr="00FD3EE0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www.</w:t>
                          </w:r>
                          <w:r w:rsidR="00147615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pfc</w:t>
                          </w:r>
                          <w:r w:rsidRPr="00FD3EE0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.uvt.ro</w:t>
                          </w:r>
                          <w:r w:rsidR="00F85CC7" w:rsidRPr="00524DCB">
                            <w:rPr>
                              <w:rFonts w:ascii="Arial Narrow" w:hAnsi="Arial Narrow" w:cs="Cambria"/>
                              <w:color w:val="FFFFFF" w:themeColor="background1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</w:p>
                        <w:p w:rsidR="00F85CC7" w:rsidRPr="00524DCB" w:rsidRDefault="00F85CC7" w:rsidP="00524DCB">
                          <w:pPr>
                            <w:pStyle w:val="Subtitle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0;margin-top:21.9pt;width:342.5pt;height:46.9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" strokecolor="white [3212]">
              <v:textbox>
                <w:txbxContent>
                  <w:p w:rsidR="00FA7C8D" w:rsidRPr="00342744" w:rsidRDefault="00FD3EE0" w:rsidP="00FA7C8D">
                    <w:pPr>
                      <w:pStyle w:val="Subtitle"/>
                      <w:spacing w:after="0"/>
                      <w:jc w:val="center"/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</w:pPr>
                    <w:r w:rsidRPr="00FD3EE0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Blvd. </w:t>
                    </w:r>
                    <w:r w:rsidRPr="00FD3EE0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V. Pârvan 4, 300223</w:t>
                    </w:r>
                    <w:r w:rsidR="00FA7C8D" w:rsidRPr="00342744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, </w:t>
                    </w:r>
                    <w:r w:rsidR="00FA7C8D" w:rsidRPr="00342744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Timişoara, România</w:t>
                    </w:r>
                    <w:r w:rsidR="00FA7C8D" w:rsidRPr="00342744">
                      <w:rPr>
                        <w:color w:val="A6A6A6" w:themeColor="background1" w:themeShade="A6"/>
                        <w:sz w:val="16"/>
                        <w:szCs w:val="16"/>
                      </w:rPr>
                      <w:br/>
                    </w:r>
                    <w:r w:rsidR="00FA7C8D" w:rsidRPr="00342744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Tel: +40-(0)256-592.</w:t>
                    </w:r>
                    <w:r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1</w:t>
                    </w:r>
                    <w:r w:rsidR="00147615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32</w:t>
                    </w:r>
                  </w:p>
                  <w:p w:rsidR="00FA7C8D" w:rsidRPr="00342744" w:rsidRDefault="00FA7C8D" w:rsidP="00FA7C8D">
                    <w:pPr>
                      <w:pStyle w:val="Subtitle"/>
                      <w:spacing w:after="0"/>
                      <w:jc w:val="center"/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</w:pPr>
                    <w:r w:rsidRPr="00342744">
                      <w:rPr>
                        <w:color w:val="A6A6A6" w:themeColor="background1" w:themeShade="A6"/>
                        <w:sz w:val="16"/>
                        <w:szCs w:val="16"/>
                      </w:rPr>
                      <w:t xml:space="preserve">Email: </w:t>
                    </w:r>
                    <w:r w:rsidR="00147615" w:rsidRPr="00147615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secretariat.stpolitice@e-uvt.ro</w:t>
                    </w:r>
                  </w:p>
                  <w:p w:rsidR="00F85CC7" w:rsidRPr="00524DCB" w:rsidRDefault="00FD3EE0" w:rsidP="00FD3EE0">
                    <w:pPr>
                      <w:pStyle w:val="Subtitle"/>
                      <w:spacing w:line="360" w:lineRule="auto"/>
                      <w:jc w:val="center"/>
                      <w:rPr>
                        <w:rFonts w:ascii="Arial Narrow" w:hAnsi="Arial Narrow" w:cs="Cambria"/>
                        <w:color w:val="548DD4" w:themeColor="text2" w:themeTint="99"/>
                        <w:sz w:val="16"/>
                        <w:szCs w:val="16"/>
                        <w:lang w:val="en-US"/>
                      </w:rPr>
                    </w:pPr>
                    <w:r w:rsidRPr="00FD3EE0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www.</w:t>
                    </w:r>
                    <w:r w:rsidR="00147615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pfc</w:t>
                    </w:r>
                    <w:r w:rsidRPr="00FD3EE0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.uvt.ro</w:t>
                    </w:r>
                    <w:r w:rsidR="00F85CC7" w:rsidRPr="00524DCB">
                      <w:rPr>
                        <w:rFonts w:ascii="Arial Narrow" w:hAnsi="Arial Narrow" w:cs="Cambria"/>
                        <w:color w:val="FFFFFF" w:themeColor="background1"/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F85CC7" w:rsidRPr="00524DCB" w:rsidRDefault="00F85CC7" w:rsidP="00524DCB">
                    <w:pPr>
                      <w:pStyle w:val="Subtitle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1051F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896" w:rsidRDefault="008D6896" w:rsidP="003E226A">
      <w:r>
        <w:separator/>
      </w:r>
    </w:p>
  </w:footnote>
  <w:footnote w:type="continuationSeparator" w:id="0">
    <w:p w:rsidR="008D6896" w:rsidRDefault="008D6896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E8" w:rsidRDefault="0030292F" w:rsidP="007A49D1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4A75BE0A" wp14:editId="2208665E">
          <wp:simplePos x="0" y="0"/>
          <wp:positionH relativeFrom="column">
            <wp:posOffset>-793750</wp:posOffset>
          </wp:positionH>
          <wp:positionV relativeFrom="page">
            <wp:posOffset>69850</wp:posOffset>
          </wp:positionV>
          <wp:extent cx="1220470" cy="1220470"/>
          <wp:effectExtent l="0" t="0" r="0" b="0"/>
          <wp:wrapNone/>
          <wp:docPr id="2" name="Picture 9" descr="Logo UVT - 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UVT - 2017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70" cy="1220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74BEABB" wp14:editId="7678E5D1">
              <wp:simplePos x="0" y="0"/>
              <wp:positionH relativeFrom="column">
                <wp:posOffset>1124585</wp:posOffset>
              </wp:positionH>
              <wp:positionV relativeFrom="paragraph">
                <wp:posOffset>508000</wp:posOffset>
              </wp:positionV>
              <wp:extent cx="5436870" cy="375920"/>
              <wp:effectExtent l="0" t="0" r="0" b="508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68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B42" w:rsidRPr="004756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4756D1">
                            <w:rPr>
                              <w:sz w:val="18"/>
                              <w:szCs w:val="18"/>
                            </w:rPr>
                            <w:t>UNIVERSITATEA DE VEST DIN TIMIȘOARA</w:t>
                          </w:r>
                        </w:p>
                        <w:p w:rsidR="001D28AF" w:rsidRPr="00147615" w:rsidRDefault="00147615" w:rsidP="001D28AF">
                          <w:pPr>
                            <w:pStyle w:val="Subtitle"/>
                            <w:jc w:val="right"/>
                            <w:rPr>
                              <w:color w:val="084371"/>
                              <w:sz w:val="21"/>
                              <w:szCs w:val="21"/>
                            </w:rPr>
                          </w:pPr>
                          <w:r w:rsidRPr="00147615">
                            <w:rPr>
                              <w:color w:val="084371"/>
                              <w:sz w:val="21"/>
                              <w:szCs w:val="21"/>
                            </w:rPr>
                            <w:t>FACULTATEA DE ŞTIINŢE POLITICE, FILOSOFIE ŞI ŞTIINŢE ALE COMUNICĂRII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88.55pt;margin-top:40pt;width:428.1pt;height:2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" stroked="f">
              <v:textbox>
                <w:txbxContent>
                  <w:p w:rsidR="00884B42" w:rsidRPr="004756D1" w:rsidRDefault="00884B42" w:rsidP="007A49D1">
                    <w:pPr>
                      <w:pStyle w:val="Subtitle"/>
                      <w:spacing w:after="0"/>
                      <w:jc w:val="right"/>
                      <w:rPr>
                        <w:sz w:val="18"/>
                        <w:szCs w:val="18"/>
                      </w:rPr>
                    </w:pPr>
                    <w:r w:rsidRPr="004756D1">
                      <w:rPr>
                        <w:sz w:val="18"/>
                        <w:szCs w:val="18"/>
                      </w:rPr>
                      <w:t>UNIVERSITATEA DE VEST DIN TIMIȘOARA</w:t>
                    </w:r>
                  </w:p>
                  <w:p w:rsidR="001D28AF" w:rsidRPr="00147615" w:rsidRDefault="00147615" w:rsidP="001D28AF">
                    <w:pPr>
                      <w:pStyle w:val="Subtitle"/>
                      <w:jc w:val="right"/>
                      <w:rPr>
                        <w:color w:val="084371"/>
                        <w:sz w:val="21"/>
                        <w:szCs w:val="21"/>
                      </w:rPr>
                    </w:pPr>
                    <w:r w:rsidRPr="00147615">
                      <w:rPr>
                        <w:color w:val="084371"/>
                        <w:sz w:val="21"/>
                        <w:szCs w:val="21"/>
                      </w:rPr>
                      <w:t>FACULTATEA DE ŞTIINŢE POLITICE, FILOSOFIE ŞI ŞTIINŢE ALE COMUNICĂRII</w:t>
                    </w:r>
                  </w:p>
                </w:txbxContent>
              </v:textbox>
            </v:shape>
          </w:pict>
        </mc:Fallback>
      </mc:AlternateContent>
    </w:r>
    <w:r w:rsidR="001D28AF"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 wp14:anchorId="1715739F" wp14:editId="2D01556F">
          <wp:simplePos x="0" y="0"/>
          <wp:positionH relativeFrom="column">
            <wp:posOffset>725170</wp:posOffset>
          </wp:positionH>
          <wp:positionV relativeFrom="paragraph">
            <wp:posOffset>937967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257"/>
    <w:multiLevelType w:val="hybridMultilevel"/>
    <w:tmpl w:val="6AA6C9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97939"/>
    <w:multiLevelType w:val="hybridMultilevel"/>
    <w:tmpl w:val="D826B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31F16"/>
    <w:multiLevelType w:val="hybridMultilevel"/>
    <w:tmpl w:val="3B4E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376D"/>
    <w:multiLevelType w:val="hybridMultilevel"/>
    <w:tmpl w:val="0C825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862B1"/>
    <w:multiLevelType w:val="hybridMultilevel"/>
    <w:tmpl w:val="D7F8F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87E3134"/>
    <w:multiLevelType w:val="hybridMultilevel"/>
    <w:tmpl w:val="753294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E78FF"/>
    <w:multiLevelType w:val="hybridMultilevel"/>
    <w:tmpl w:val="825ED2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10B6F"/>
    <w:multiLevelType w:val="hybridMultilevel"/>
    <w:tmpl w:val="3E163A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323F3"/>
    <w:multiLevelType w:val="hybridMultilevel"/>
    <w:tmpl w:val="B0703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C017B"/>
    <w:multiLevelType w:val="hybridMultilevel"/>
    <w:tmpl w:val="B98E1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37661E"/>
    <w:multiLevelType w:val="hybridMultilevel"/>
    <w:tmpl w:val="C152F9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05645"/>
    <w:multiLevelType w:val="hybridMultilevel"/>
    <w:tmpl w:val="C6BA65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>
    <w:nsid w:val="41BD42CC"/>
    <w:multiLevelType w:val="hybridMultilevel"/>
    <w:tmpl w:val="3B0EE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FD3486"/>
    <w:multiLevelType w:val="hybridMultilevel"/>
    <w:tmpl w:val="FF5E7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22045"/>
    <w:multiLevelType w:val="hybridMultilevel"/>
    <w:tmpl w:val="4928F5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9161D"/>
    <w:multiLevelType w:val="hybridMultilevel"/>
    <w:tmpl w:val="2714A9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67F10"/>
    <w:multiLevelType w:val="hybridMultilevel"/>
    <w:tmpl w:val="EA382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965E9D"/>
    <w:multiLevelType w:val="hybridMultilevel"/>
    <w:tmpl w:val="45460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90394"/>
    <w:multiLevelType w:val="hybridMultilevel"/>
    <w:tmpl w:val="2F5E7F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617B24"/>
    <w:multiLevelType w:val="hybridMultilevel"/>
    <w:tmpl w:val="FF84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46408"/>
    <w:multiLevelType w:val="hybridMultilevel"/>
    <w:tmpl w:val="A20AC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2F97D5D"/>
    <w:multiLevelType w:val="hybridMultilevel"/>
    <w:tmpl w:val="2714A9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850D2"/>
    <w:multiLevelType w:val="hybridMultilevel"/>
    <w:tmpl w:val="B60EDF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5E33DA"/>
    <w:multiLevelType w:val="hybridMultilevel"/>
    <w:tmpl w:val="92CC0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A26A6"/>
    <w:multiLevelType w:val="hybridMultilevel"/>
    <w:tmpl w:val="77DA4406"/>
    <w:lvl w:ilvl="0" w:tplc="4688293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0"/>
  </w:num>
  <w:num w:numId="2">
    <w:abstractNumId w:val="1"/>
  </w:num>
  <w:num w:numId="3">
    <w:abstractNumId w:val="14"/>
  </w:num>
  <w:num w:numId="4">
    <w:abstractNumId w:val="7"/>
  </w:num>
  <w:num w:numId="5">
    <w:abstractNumId w:val="32"/>
  </w:num>
  <w:num w:numId="6">
    <w:abstractNumId w:val="15"/>
  </w:num>
  <w:num w:numId="7">
    <w:abstractNumId w:val="8"/>
  </w:num>
  <w:num w:numId="8">
    <w:abstractNumId w:val="6"/>
  </w:num>
  <w:num w:numId="9">
    <w:abstractNumId w:val="26"/>
  </w:num>
  <w:num w:numId="10">
    <w:abstractNumId w:val="24"/>
  </w:num>
  <w:num w:numId="11">
    <w:abstractNumId w:val="18"/>
  </w:num>
  <w:num w:numId="12">
    <w:abstractNumId w:val="4"/>
  </w:num>
  <w:num w:numId="13">
    <w:abstractNumId w:val="35"/>
  </w:num>
  <w:num w:numId="14">
    <w:abstractNumId w:val="19"/>
  </w:num>
  <w:num w:numId="15">
    <w:abstractNumId w:val="13"/>
  </w:num>
  <w:num w:numId="16">
    <w:abstractNumId w:val="23"/>
  </w:num>
  <w:num w:numId="17">
    <w:abstractNumId w:val="25"/>
  </w:num>
  <w:num w:numId="18">
    <w:abstractNumId w:val="2"/>
  </w:num>
  <w:num w:numId="19">
    <w:abstractNumId w:val="28"/>
  </w:num>
  <w:num w:numId="20">
    <w:abstractNumId w:val="34"/>
  </w:num>
  <w:num w:numId="21">
    <w:abstractNumId w:val="3"/>
  </w:num>
  <w:num w:numId="22">
    <w:abstractNumId w:val="0"/>
  </w:num>
  <w:num w:numId="23">
    <w:abstractNumId w:val="11"/>
  </w:num>
  <w:num w:numId="24">
    <w:abstractNumId w:val="16"/>
  </w:num>
  <w:num w:numId="25">
    <w:abstractNumId w:val="27"/>
  </w:num>
  <w:num w:numId="26">
    <w:abstractNumId w:val="5"/>
  </w:num>
  <w:num w:numId="27">
    <w:abstractNumId w:val="9"/>
  </w:num>
  <w:num w:numId="28">
    <w:abstractNumId w:val="33"/>
  </w:num>
  <w:num w:numId="29">
    <w:abstractNumId w:val="10"/>
  </w:num>
  <w:num w:numId="30">
    <w:abstractNumId w:val="12"/>
  </w:num>
  <w:num w:numId="31">
    <w:abstractNumId w:val="17"/>
  </w:num>
  <w:num w:numId="32">
    <w:abstractNumId w:val="31"/>
  </w:num>
  <w:num w:numId="33">
    <w:abstractNumId w:val="21"/>
  </w:num>
  <w:num w:numId="34">
    <w:abstractNumId w:val="29"/>
  </w:num>
  <w:num w:numId="35">
    <w:abstractNumId w:val="2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7"/>
    <w:rsid w:val="00006384"/>
    <w:rsid w:val="00006A11"/>
    <w:rsid w:val="0001514D"/>
    <w:rsid w:val="00017556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CEA"/>
    <w:rsid w:val="00073DE4"/>
    <w:rsid w:val="00073E3B"/>
    <w:rsid w:val="000924D0"/>
    <w:rsid w:val="00095FBB"/>
    <w:rsid w:val="0009720E"/>
    <w:rsid w:val="00097BC6"/>
    <w:rsid w:val="000A4C02"/>
    <w:rsid w:val="000B0AC4"/>
    <w:rsid w:val="000B2C52"/>
    <w:rsid w:val="000B5CF5"/>
    <w:rsid w:val="000C2457"/>
    <w:rsid w:val="000C557B"/>
    <w:rsid w:val="000C5737"/>
    <w:rsid w:val="000C5DD6"/>
    <w:rsid w:val="000C7F91"/>
    <w:rsid w:val="000E4972"/>
    <w:rsid w:val="000E6269"/>
    <w:rsid w:val="00104CA0"/>
    <w:rsid w:val="00116B1B"/>
    <w:rsid w:val="00123636"/>
    <w:rsid w:val="00125B83"/>
    <w:rsid w:val="00131150"/>
    <w:rsid w:val="00135E0B"/>
    <w:rsid w:val="00145825"/>
    <w:rsid w:val="00147615"/>
    <w:rsid w:val="001568BE"/>
    <w:rsid w:val="001576EC"/>
    <w:rsid w:val="00160865"/>
    <w:rsid w:val="001649A6"/>
    <w:rsid w:val="00165DC5"/>
    <w:rsid w:val="00167F31"/>
    <w:rsid w:val="00170DB6"/>
    <w:rsid w:val="001744E9"/>
    <w:rsid w:val="00177ED4"/>
    <w:rsid w:val="001949D1"/>
    <w:rsid w:val="001A3279"/>
    <w:rsid w:val="001A47C9"/>
    <w:rsid w:val="001B2250"/>
    <w:rsid w:val="001B2E9B"/>
    <w:rsid w:val="001C5EFD"/>
    <w:rsid w:val="001C7835"/>
    <w:rsid w:val="001C7CDD"/>
    <w:rsid w:val="001D28AF"/>
    <w:rsid w:val="001D34E8"/>
    <w:rsid w:val="001D564A"/>
    <w:rsid w:val="001E2821"/>
    <w:rsid w:val="001E2FEE"/>
    <w:rsid w:val="001E69C6"/>
    <w:rsid w:val="001F5BE0"/>
    <w:rsid w:val="00201477"/>
    <w:rsid w:val="00205AE4"/>
    <w:rsid w:val="002151BA"/>
    <w:rsid w:val="002415BB"/>
    <w:rsid w:val="0024351A"/>
    <w:rsid w:val="0024359C"/>
    <w:rsid w:val="002458CB"/>
    <w:rsid w:val="00251A6A"/>
    <w:rsid w:val="00251A6D"/>
    <w:rsid w:val="002529AD"/>
    <w:rsid w:val="002561EB"/>
    <w:rsid w:val="00256D69"/>
    <w:rsid w:val="00257C1F"/>
    <w:rsid w:val="00260157"/>
    <w:rsid w:val="00272E14"/>
    <w:rsid w:val="00277CF2"/>
    <w:rsid w:val="00286335"/>
    <w:rsid w:val="00287419"/>
    <w:rsid w:val="0029063D"/>
    <w:rsid w:val="002A007E"/>
    <w:rsid w:val="002A3C87"/>
    <w:rsid w:val="002B11E0"/>
    <w:rsid w:val="002B42BC"/>
    <w:rsid w:val="002B6BDC"/>
    <w:rsid w:val="002B71D3"/>
    <w:rsid w:val="002C64E3"/>
    <w:rsid w:val="002D2F0E"/>
    <w:rsid w:val="002D3D67"/>
    <w:rsid w:val="002E0EBF"/>
    <w:rsid w:val="002E4EA3"/>
    <w:rsid w:val="002F0917"/>
    <w:rsid w:val="0030292F"/>
    <w:rsid w:val="003147A3"/>
    <w:rsid w:val="00323381"/>
    <w:rsid w:val="00327C5B"/>
    <w:rsid w:val="00334DB2"/>
    <w:rsid w:val="0033622C"/>
    <w:rsid w:val="00340889"/>
    <w:rsid w:val="00341A37"/>
    <w:rsid w:val="00342744"/>
    <w:rsid w:val="00344816"/>
    <w:rsid w:val="003450B2"/>
    <w:rsid w:val="00353E55"/>
    <w:rsid w:val="0036054E"/>
    <w:rsid w:val="0036452C"/>
    <w:rsid w:val="00367502"/>
    <w:rsid w:val="003770D2"/>
    <w:rsid w:val="0038731B"/>
    <w:rsid w:val="003918B5"/>
    <w:rsid w:val="003A6F97"/>
    <w:rsid w:val="003A7FA0"/>
    <w:rsid w:val="003B34C1"/>
    <w:rsid w:val="003C378C"/>
    <w:rsid w:val="003C7563"/>
    <w:rsid w:val="003D11EA"/>
    <w:rsid w:val="003D1548"/>
    <w:rsid w:val="003D3102"/>
    <w:rsid w:val="003D62D7"/>
    <w:rsid w:val="003E226A"/>
    <w:rsid w:val="003E2F59"/>
    <w:rsid w:val="003F0E91"/>
    <w:rsid w:val="003F6684"/>
    <w:rsid w:val="00405A98"/>
    <w:rsid w:val="004060ED"/>
    <w:rsid w:val="00407275"/>
    <w:rsid w:val="004102A8"/>
    <w:rsid w:val="0041260C"/>
    <w:rsid w:val="00416DA6"/>
    <w:rsid w:val="00416F51"/>
    <w:rsid w:val="0043147D"/>
    <w:rsid w:val="004422B3"/>
    <w:rsid w:val="004501A3"/>
    <w:rsid w:val="0045346C"/>
    <w:rsid w:val="00455B8A"/>
    <w:rsid w:val="00465F44"/>
    <w:rsid w:val="004756D1"/>
    <w:rsid w:val="00480F05"/>
    <w:rsid w:val="0048385D"/>
    <w:rsid w:val="004943E4"/>
    <w:rsid w:val="00495AFA"/>
    <w:rsid w:val="004A2A78"/>
    <w:rsid w:val="004B273C"/>
    <w:rsid w:val="004C26CD"/>
    <w:rsid w:val="004C2C63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2AFA"/>
    <w:rsid w:val="00503339"/>
    <w:rsid w:val="00503894"/>
    <w:rsid w:val="00503E4C"/>
    <w:rsid w:val="00514EE5"/>
    <w:rsid w:val="00522173"/>
    <w:rsid w:val="00524DCB"/>
    <w:rsid w:val="0052502B"/>
    <w:rsid w:val="00533064"/>
    <w:rsid w:val="00541391"/>
    <w:rsid w:val="0054275A"/>
    <w:rsid w:val="0054438F"/>
    <w:rsid w:val="00546A4B"/>
    <w:rsid w:val="0055224E"/>
    <w:rsid w:val="0058625E"/>
    <w:rsid w:val="00587E72"/>
    <w:rsid w:val="005958A0"/>
    <w:rsid w:val="005A6256"/>
    <w:rsid w:val="005A6B42"/>
    <w:rsid w:val="005B1261"/>
    <w:rsid w:val="005B3F6F"/>
    <w:rsid w:val="005C03A3"/>
    <w:rsid w:val="005C0A33"/>
    <w:rsid w:val="005C270F"/>
    <w:rsid w:val="005C4252"/>
    <w:rsid w:val="005C7CAD"/>
    <w:rsid w:val="005D5DEA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174C0"/>
    <w:rsid w:val="00623186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BD7"/>
    <w:rsid w:val="00660F7A"/>
    <w:rsid w:val="006633E0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6F5358"/>
    <w:rsid w:val="007004FC"/>
    <w:rsid w:val="00700816"/>
    <w:rsid w:val="00700F45"/>
    <w:rsid w:val="0070415C"/>
    <w:rsid w:val="00704752"/>
    <w:rsid w:val="00711409"/>
    <w:rsid w:val="00713E4D"/>
    <w:rsid w:val="007230C1"/>
    <w:rsid w:val="00723C2D"/>
    <w:rsid w:val="0072653D"/>
    <w:rsid w:val="00735E50"/>
    <w:rsid w:val="007668E1"/>
    <w:rsid w:val="007675A4"/>
    <w:rsid w:val="00775896"/>
    <w:rsid w:val="00783C4B"/>
    <w:rsid w:val="0078548B"/>
    <w:rsid w:val="007879A8"/>
    <w:rsid w:val="00787E45"/>
    <w:rsid w:val="0079062A"/>
    <w:rsid w:val="00792DB3"/>
    <w:rsid w:val="007A49D1"/>
    <w:rsid w:val="007A5CFE"/>
    <w:rsid w:val="007B12A5"/>
    <w:rsid w:val="007B17EB"/>
    <w:rsid w:val="007B21EF"/>
    <w:rsid w:val="007B4745"/>
    <w:rsid w:val="007C51B7"/>
    <w:rsid w:val="007D3FEE"/>
    <w:rsid w:val="007D4F71"/>
    <w:rsid w:val="007D65B4"/>
    <w:rsid w:val="007F4B78"/>
    <w:rsid w:val="008007F7"/>
    <w:rsid w:val="00803821"/>
    <w:rsid w:val="00805842"/>
    <w:rsid w:val="00811483"/>
    <w:rsid w:val="0083113F"/>
    <w:rsid w:val="00831232"/>
    <w:rsid w:val="00834D02"/>
    <w:rsid w:val="0083539C"/>
    <w:rsid w:val="00840B6C"/>
    <w:rsid w:val="00845050"/>
    <w:rsid w:val="00857CD1"/>
    <w:rsid w:val="00863115"/>
    <w:rsid w:val="0086401F"/>
    <w:rsid w:val="00864858"/>
    <w:rsid w:val="0086507F"/>
    <w:rsid w:val="008652F7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6DA"/>
    <w:rsid w:val="008D440F"/>
    <w:rsid w:val="008D6896"/>
    <w:rsid w:val="008E1A87"/>
    <w:rsid w:val="008E2734"/>
    <w:rsid w:val="008F320E"/>
    <w:rsid w:val="00910EDC"/>
    <w:rsid w:val="00917227"/>
    <w:rsid w:val="009264A3"/>
    <w:rsid w:val="00927661"/>
    <w:rsid w:val="00931E7F"/>
    <w:rsid w:val="0093339B"/>
    <w:rsid w:val="00935802"/>
    <w:rsid w:val="00952500"/>
    <w:rsid w:val="00953F6B"/>
    <w:rsid w:val="009552FE"/>
    <w:rsid w:val="0096741E"/>
    <w:rsid w:val="00970920"/>
    <w:rsid w:val="00974EEE"/>
    <w:rsid w:val="00977D3A"/>
    <w:rsid w:val="0098682F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D43F0"/>
    <w:rsid w:val="009E6F48"/>
    <w:rsid w:val="00A01F9D"/>
    <w:rsid w:val="00A05EDD"/>
    <w:rsid w:val="00A10B19"/>
    <w:rsid w:val="00A11F06"/>
    <w:rsid w:val="00A13931"/>
    <w:rsid w:val="00A1439A"/>
    <w:rsid w:val="00A157FA"/>
    <w:rsid w:val="00A25347"/>
    <w:rsid w:val="00A25B7F"/>
    <w:rsid w:val="00A35F5F"/>
    <w:rsid w:val="00A36DFB"/>
    <w:rsid w:val="00A431E1"/>
    <w:rsid w:val="00A51994"/>
    <w:rsid w:val="00A54611"/>
    <w:rsid w:val="00A5694F"/>
    <w:rsid w:val="00A575C7"/>
    <w:rsid w:val="00A636C4"/>
    <w:rsid w:val="00A64EFC"/>
    <w:rsid w:val="00A721EE"/>
    <w:rsid w:val="00A73267"/>
    <w:rsid w:val="00A76002"/>
    <w:rsid w:val="00A85221"/>
    <w:rsid w:val="00A916BF"/>
    <w:rsid w:val="00A918A2"/>
    <w:rsid w:val="00A95D09"/>
    <w:rsid w:val="00AB1520"/>
    <w:rsid w:val="00AB3380"/>
    <w:rsid w:val="00AB35C8"/>
    <w:rsid w:val="00AC1C05"/>
    <w:rsid w:val="00AE1752"/>
    <w:rsid w:val="00B02961"/>
    <w:rsid w:val="00B1090A"/>
    <w:rsid w:val="00B177A0"/>
    <w:rsid w:val="00B338DA"/>
    <w:rsid w:val="00B33D19"/>
    <w:rsid w:val="00B447E7"/>
    <w:rsid w:val="00B45DA8"/>
    <w:rsid w:val="00B4785A"/>
    <w:rsid w:val="00B553C7"/>
    <w:rsid w:val="00B66CD7"/>
    <w:rsid w:val="00B77307"/>
    <w:rsid w:val="00B814D7"/>
    <w:rsid w:val="00B839FF"/>
    <w:rsid w:val="00B843A7"/>
    <w:rsid w:val="00BA67CE"/>
    <w:rsid w:val="00BB26E4"/>
    <w:rsid w:val="00BB53A1"/>
    <w:rsid w:val="00BC19FA"/>
    <w:rsid w:val="00BC258E"/>
    <w:rsid w:val="00BC6EA0"/>
    <w:rsid w:val="00BD5423"/>
    <w:rsid w:val="00BE012C"/>
    <w:rsid w:val="00BE16E5"/>
    <w:rsid w:val="00BF09A7"/>
    <w:rsid w:val="00BF0AE6"/>
    <w:rsid w:val="00BF1DAB"/>
    <w:rsid w:val="00BF305D"/>
    <w:rsid w:val="00C07B3E"/>
    <w:rsid w:val="00C102BA"/>
    <w:rsid w:val="00C11900"/>
    <w:rsid w:val="00C220D1"/>
    <w:rsid w:val="00C24848"/>
    <w:rsid w:val="00C315C1"/>
    <w:rsid w:val="00C447FB"/>
    <w:rsid w:val="00C45546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5262"/>
    <w:rsid w:val="00C94830"/>
    <w:rsid w:val="00C95A07"/>
    <w:rsid w:val="00CB17D0"/>
    <w:rsid w:val="00CC18CF"/>
    <w:rsid w:val="00CF39F6"/>
    <w:rsid w:val="00D249A4"/>
    <w:rsid w:val="00D26C69"/>
    <w:rsid w:val="00D27EBD"/>
    <w:rsid w:val="00D30EC9"/>
    <w:rsid w:val="00D353C3"/>
    <w:rsid w:val="00D42360"/>
    <w:rsid w:val="00D47DAF"/>
    <w:rsid w:val="00D563C7"/>
    <w:rsid w:val="00D71445"/>
    <w:rsid w:val="00D87273"/>
    <w:rsid w:val="00D91691"/>
    <w:rsid w:val="00D96DBF"/>
    <w:rsid w:val="00DA177E"/>
    <w:rsid w:val="00DA1DFF"/>
    <w:rsid w:val="00DA3E7F"/>
    <w:rsid w:val="00DB0E7F"/>
    <w:rsid w:val="00DB40F7"/>
    <w:rsid w:val="00DB4EC3"/>
    <w:rsid w:val="00DC7289"/>
    <w:rsid w:val="00DC767D"/>
    <w:rsid w:val="00DE2050"/>
    <w:rsid w:val="00DF256E"/>
    <w:rsid w:val="00DF695C"/>
    <w:rsid w:val="00DF6E13"/>
    <w:rsid w:val="00E05920"/>
    <w:rsid w:val="00E1051F"/>
    <w:rsid w:val="00E16DB4"/>
    <w:rsid w:val="00E30B84"/>
    <w:rsid w:val="00E31800"/>
    <w:rsid w:val="00E332B4"/>
    <w:rsid w:val="00E3590D"/>
    <w:rsid w:val="00E360A0"/>
    <w:rsid w:val="00E455C9"/>
    <w:rsid w:val="00E473A0"/>
    <w:rsid w:val="00E476E7"/>
    <w:rsid w:val="00E51F9F"/>
    <w:rsid w:val="00E543AC"/>
    <w:rsid w:val="00E70432"/>
    <w:rsid w:val="00E70CB2"/>
    <w:rsid w:val="00E76665"/>
    <w:rsid w:val="00E95C82"/>
    <w:rsid w:val="00EB1C7D"/>
    <w:rsid w:val="00EB5DD1"/>
    <w:rsid w:val="00ED3929"/>
    <w:rsid w:val="00ED41E4"/>
    <w:rsid w:val="00ED59B3"/>
    <w:rsid w:val="00ED6644"/>
    <w:rsid w:val="00EE36C5"/>
    <w:rsid w:val="00EF04DC"/>
    <w:rsid w:val="00EF1A98"/>
    <w:rsid w:val="00F05A11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3F87"/>
    <w:rsid w:val="00F564A9"/>
    <w:rsid w:val="00F63ED4"/>
    <w:rsid w:val="00F64590"/>
    <w:rsid w:val="00F701F3"/>
    <w:rsid w:val="00F7033E"/>
    <w:rsid w:val="00F73F45"/>
    <w:rsid w:val="00F83DAC"/>
    <w:rsid w:val="00F8535F"/>
    <w:rsid w:val="00F85CC7"/>
    <w:rsid w:val="00F90632"/>
    <w:rsid w:val="00F90F9A"/>
    <w:rsid w:val="00FA5BD7"/>
    <w:rsid w:val="00FA7C8D"/>
    <w:rsid w:val="00FB2AB3"/>
    <w:rsid w:val="00FB319C"/>
    <w:rsid w:val="00FB360B"/>
    <w:rsid w:val="00FB45CC"/>
    <w:rsid w:val="00FB5591"/>
    <w:rsid w:val="00FB732C"/>
    <w:rsid w:val="00FD26C7"/>
    <w:rsid w:val="00FD2998"/>
    <w:rsid w:val="00FD3EE0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Website:%20http://www.uvt.ro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2BDCB-A113-447B-95B3-9CFF9AD9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Antet PFC - EXTERN</vt:lpstr>
    </vt:vector>
  </TitlesOfParts>
  <Company>uvt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Antet PFC - EXTERN</dc:title>
  <dc:creator>Livia Mateias</dc:creator>
  <cp:lastModifiedBy>Corina Catana</cp:lastModifiedBy>
  <cp:revision>7</cp:revision>
  <cp:lastPrinted>2019-06-11T12:06:00Z</cp:lastPrinted>
  <dcterms:created xsi:type="dcterms:W3CDTF">2019-06-11T12:00:00Z</dcterms:created>
  <dcterms:modified xsi:type="dcterms:W3CDTF">2019-06-11T12:07:00Z</dcterms:modified>
</cp:coreProperties>
</file>