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E117"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p>
    <w:p w14:paraId="180A20CD" w14:textId="77777777" w:rsidR="0075543E" w:rsidRDefault="0075543E" w:rsidP="00B86FAB">
      <w:pPr>
        <w:spacing w:before="120" w:after="120" w:line="240" w:lineRule="auto"/>
        <w:jc w:val="right"/>
        <w:rPr>
          <w:rFonts w:ascii="Times New Roman" w:hAnsi="Times New Roman" w:cs="Times New Roman"/>
          <w:b/>
          <w:color w:val="000000"/>
          <w:sz w:val="24"/>
          <w:szCs w:val="24"/>
          <w:lang w:val="ro-RO"/>
        </w:rPr>
      </w:pPr>
      <w:r w:rsidRPr="00C45243">
        <w:rPr>
          <w:rFonts w:ascii="Times New Roman" w:hAnsi="Times New Roman" w:cs="Times New Roman"/>
          <w:b/>
          <w:color w:val="000000"/>
          <w:sz w:val="24"/>
          <w:szCs w:val="24"/>
          <w:lang w:val="ro-RO"/>
        </w:rPr>
        <w:t>ANEXA nr. 4</w:t>
      </w:r>
    </w:p>
    <w:p w14:paraId="54483AE7" w14:textId="77777777" w:rsidR="000A04E4" w:rsidRPr="00C45243" w:rsidRDefault="000A04E4" w:rsidP="00B86FAB">
      <w:pPr>
        <w:spacing w:before="120" w:after="120" w:line="240" w:lineRule="auto"/>
        <w:jc w:val="right"/>
        <w:rPr>
          <w:rFonts w:ascii="Times New Roman" w:hAnsi="Times New Roman" w:cs="Times New Roman"/>
          <w:b/>
          <w:color w:val="000000"/>
          <w:sz w:val="24"/>
          <w:szCs w:val="24"/>
          <w:lang w:val="ro-RO"/>
        </w:rPr>
      </w:pPr>
    </w:p>
    <w:p w14:paraId="57990C19" w14:textId="0EB76962" w:rsidR="0075543E" w:rsidRPr="00C45243" w:rsidRDefault="0075543E" w:rsidP="00B86FAB">
      <w:pPr>
        <w:spacing w:before="120" w:after="120" w:line="240" w:lineRule="auto"/>
        <w:jc w:val="center"/>
        <w:rPr>
          <w:rFonts w:ascii="Times New Roman" w:hAnsi="Times New Roman" w:cs="Times New Roman"/>
          <w:b/>
          <w:color w:val="000000"/>
          <w:sz w:val="24"/>
          <w:szCs w:val="24"/>
          <w:lang w:val="ro-RO"/>
        </w:rPr>
      </w:pPr>
      <w:r w:rsidRPr="00C45243">
        <w:rPr>
          <w:rFonts w:ascii="Times New Roman" w:hAnsi="Times New Roman" w:cs="Times New Roman"/>
          <w:b/>
          <w:color w:val="000000"/>
          <w:sz w:val="24"/>
          <w:szCs w:val="24"/>
          <w:lang w:val="ro-RO"/>
        </w:rPr>
        <w:t xml:space="preserve">CERERE DE </w:t>
      </w:r>
      <w:r w:rsidR="005F1B77">
        <w:rPr>
          <w:rFonts w:ascii="Times New Roman" w:hAnsi="Times New Roman" w:cs="Times New Roman"/>
          <w:b/>
          <w:color w:val="000000"/>
          <w:sz w:val="24"/>
          <w:szCs w:val="24"/>
          <w:lang w:val="ro-RO"/>
        </w:rPr>
        <w:t>Î</w:t>
      </w:r>
      <w:r w:rsidRPr="00C45243">
        <w:rPr>
          <w:rFonts w:ascii="Times New Roman" w:hAnsi="Times New Roman" w:cs="Times New Roman"/>
          <w:b/>
          <w:color w:val="000000"/>
          <w:sz w:val="24"/>
          <w:szCs w:val="24"/>
          <w:lang w:val="ro-RO"/>
        </w:rPr>
        <w:t>NSCRIERE - DECLARA</w:t>
      </w:r>
      <w:r w:rsidR="00AB04D2">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IE PE PROPRIA R</w:t>
      </w:r>
      <w:r w:rsidR="005F1B77">
        <w:rPr>
          <w:rFonts w:ascii="Times New Roman" w:hAnsi="Times New Roman" w:cs="Times New Roman"/>
          <w:b/>
          <w:color w:val="000000"/>
          <w:sz w:val="24"/>
          <w:szCs w:val="24"/>
          <w:lang w:val="ro-RO"/>
        </w:rPr>
        <w:t>Ă</w:t>
      </w:r>
      <w:r w:rsidRPr="00C45243">
        <w:rPr>
          <w:rFonts w:ascii="Times New Roman" w:hAnsi="Times New Roman" w:cs="Times New Roman"/>
          <w:b/>
          <w:color w:val="000000"/>
          <w:sz w:val="24"/>
          <w:szCs w:val="24"/>
          <w:lang w:val="ro-RO"/>
        </w:rPr>
        <w:t>SPUNDERE</w:t>
      </w:r>
      <w:r w:rsidRPr="00C45243">
        <w:rPr>
          <w:rStyle w:val="FootnoteReference"/>
          <w:rFonts w:ascii="Times New Roman" w:hAnsi="Times New Roman" w:cs="Times New Roman"/>
          <w:b/>
          <w:color w:val="000000"/>
          <w:sz w:val="24"/>
          <w:szCs w:val="24"/>
          <w:lang w:val="ro-RO"/>
        </w:rPr>
        <w:footnoteReference w:id="1"/>
      </w:r>
      <w:r w:rsidRPr="00C45243">
        <w:rPr>
          <w:rFonts w:ascii="Times New Roman" w:hAnsi="Times New Roman" w:cs="Times New Roman"/>
          <w:b/>
          <w:color w:val="000000"/>
          <w:sz w:val="24"/>
          <w:szCs w:val="24"/>
          <w:lang w:val="ro-RO"/>
        </w:rPr>
        <w:t xml:space="preserve"> </w:t>
      </w:r>
    </w:p>
    <w:p w14:paraId="2571FAB1" w14:textId="2476C0CE" w:rsidR="00BA0210" w:rsidRPr="00BA0210" w:rsidRDefault="0075543E" w:rsidP="00BA0210">
      <w:pPr>
        <w:spacing w:before="120" w:after="120" w:line="240" w:lineRule="auto"/>
        <w:jc w:val="center"/>
        <w:rPr>
          <w:rFonts w:ascii="Times New Roman" w:hAnsi="Times New Roman" w:cs="Times New Roman"/>
          <w:color w:val="000000"/>
          <w:sz w:val="24"/>
          <w:szCs w:val="24"/>
          <w:lang w:val="ro-RO"/>
        </w:rPr>
      </w:pPr>
      <w:r w:rsidRPr="00C45243">
        <w:rPr>
          <w:rFonts w:ascii="Times New Roman" w:hAnsi="Times New Roman" w:cs="Times New Roman"/>
          <w:color w:val="000000"/>
          <w:sz w:val="24"/>
          <w:szCs w:val="24"/>
          <w:lang w:val="ro-RO"/>
        </w:rPr>
        <w:t>privind participarea la ac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iunile din Programul de promovare a exportului, cu finan</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are de la bugetul statului, administrat de </w:t>
      </w:r>
      <w:r w:rsidR="00BA0210" w:rsidRPr="00BA0210">
        <w:rPr>
          <w:rFonts w:ascii="Times New Roman" w:hAnsi="Times New Roman" w:cs="Times New Roman"/>
          <w:color w:val="000000"/>
          <w:sz w:val="24"/>
          <w:szCs w:val="24"/>
          <w:lang w:val="ro-RO"/>
        </w:rPr>
        <w:t>Agen</w:t>
      </w:r>
      <w:r w:rsidR="00751FC7">
        <w:rPr>
          <w:rFonts w:ascii="Times New Roman" w:hAnsi="Times New Roman" w:cs="Times New Roman"/>
          <w:color w:val="000000"/>
          <w:sz w:val="24"/>
          <w:szCs w:val="24"/>
          <w:lang w:val="ro-RO"/>
        </w:rPr>
        <w:t>ţ</w:t>
      </w:r>
      <w:r w:rsidR="00BA0210" w:rsidRPr="00BA0210">
        <w:rPr>
          <w:rFonts w:ascii="Times New Roman" w:hAnsi="Times New Roman" w:cs="Times New Roman"/>
          <w:color w:val="000000"/>
          <w:sz w:val="24"/>
          <w:szCs w:val="24"/>
          <w:lang w:val="ro-RO"/>
        </w:rPr>
        <w:t>ia Română pentru Inves</w:t>
      </w:r>
      <w:r w:rsidR="00AB04D2">
        <w:rPr>
          <w:rFonts w:ascii="Times New Roman" w:hAnsi="Times New Roman" w:cs="Times New Roman"/>
          <w:color w:val="000000"/>
          <w:sz w:val="24"/>
          <w:szCs w:val="24"/>
          <w:lang w:val="ro-RO"/>
        </w:rPr>
        <w:t>tiţ</w:t>
      </w:r>
      <w:r w:rsidR="00BA0210" w:rsidRPr="00BA0210">
        <w:rPr>
          <w:rFonts w:ascii="Times New Roman" w:hAnsi="Times New Roman" w:cs="Times New Roman"/>
          <w:color w:val="000000"/>
          <w:sz w:val="24"/>
          <w:szCs w:val="24"/>
          <w:lang w:val="ro-RO"/>
        </w:rPr>
        <w:t xml:space="preserve">ii </w:t>
      </w:r>
      <w:r w:rsidR="00751FC7">
        <w:rPr>
          <w:rFonts w:ascii="Times New Roman" w:hAnsi="Times New Roman" w:cs="Times New Roman"/>
          <w:color w:val="000000"/>
          <w:sz w:val="24"/>
          <w:szCs w:val="24"/>
          <w:lang w:val="ro-RO"/>
        </w:rPr>
        <w:t>ş</w:t>
      </w:r>
      <w:r w:rsidR="00BA0210" w:rsidRPr="00BA0210">
        <w:rPr>
          <w:rFonts w:ascii="Times New Roman" w:hAnsi="Times New Roman" w:cs="Times New Roman"/>
          <w:color w:val="000000"/>
          <w:sz w:val="24"/>
          <w:szCs w:val="24"/>
          <w:lang w:val="ro-RO"/>
        </w:rPr>
        <w:t>i Comer</w:t>
      </w:r>
      <w:r w:rsidR="00751FC7">
        <w:rPr>
          <w:rFonts w:ascii="Times New Roman" w:hAnsi="Times New Roman" w:cs="Times New Roman"/>
          <w:color w:val="000000"/>
          <w:sz w:val="24"/>
          <w:szCs w:val="24"/>
          <w:lang w:val="ro-RO"/>
        </w:rPr>
        <w:t>ţ</w:t>
      </w:r>
      <w:r w:rsidR="00BA0210" w:rsidRPr="00BA0210">
        <w:rPr>
          <w:rFonts w:ascii="Times New Roman" w:hAnsi="Times New Roman" w:cs="Times New Roman"/>
          <w:color w:val="000000"/>
          <w:sz w:val="24"/>
          <w:szCs w:val="24"/>
          <w:lang w:val="ro-RO"/>
        </w:rPr>
        <w:t xml:space="preserve"> Exterior </w:t>
      </w:r>
      <w:r w:rsidR="00BA0210" w:rsidRPr="00BA0210">
        <w:rPr>
          <w:rFonts w:ascii="Times New Roman" w:hAnsi="Times New Roman" w:cs="Times New Roman"/>
          <w:b/>
          <w:color w:val="000000"/>
          <w:sz w:val="24"/>
          <w:szCs w:val="24"/>
          <w:lang w:val="ro-RO"/>
        </w:rPr>
        <w:t>(ARICE)</w:t>
      </w:r>
    </w:p>
    <w:p w14:paraId="20AB2973" w14:textId="77777777" w:rsidR="0075543E" w:rsidRPr="00C45243" w:rsidRDefault="0075543E" w:rsidP="00B86FAB">
      <w:pPr>
        <w:spacing w:before="120" w:after="120" w:line="240" w:lineRule="auto"/>
        <w:jc w:val="center"/>
        <w:rPr>
          <w:rFonts w:ascii="Times New Roman" w:hAnsi="Times New Roman" w:cs="Times New Roman"/>
          <w:sz w:val="24"/>
          <w:szCs w:val="24"/>
          <w:lang w:val="ro-RO"/>
        </w:rPr>
      </w:pPr>
    </w:p>
    <w:p w14:paraId="6161EFC0" w14:textId="2AD237A5"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Ac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iunea promo</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(t</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rg interna</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ional/misiune economic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/titlul studiului de pia</w:t>
      </w:r>
      <w:r w:rsidR="00751FC7">
        <w:rPr>
          <w:rFonts w:ascii="Times New Roman" w:hAnsi="Times New Roman" w:cs="Times New Roman"/>
          <w:color w:val="000000"/>
          <w:sz w:val="24"/>
          <w:szCs w:val="24"/>
          <w:lang w:val="ro-RO"/>
        </w:rPr>
        <w:t>ţ</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sau pe produse): </w:t>
      </w:r>
      <w:r w:rsidR="002274DB">
        <w:rPr>
          <w:rFonts w:ascii="Times New Roman" w:hAnsi="Times New Roman" w:cs="Times New Roman"/>
          <w:b/>
          <w:bCs/>
          <w:color w:val="000000"/>
          <w:sz w:val="24"/>
          <w:szCs w:val="24"/>
          <w:lang w:val="ro-RO"/>
        </w:rPr>
        <w:t>WEB SUMMIT LISABONA</w:t>
      </w:r>
      <w:r w:rsidR="00D37AA0" w:rsidRPr="00680E42">
        <w:rPr>
          <w:rFonts w:ascii="Times New Roman" w:hAnsi="Times New Roman" w:cs="Times New Roman"/>
          <w:b/>
          <w:bCs/>
          <w:color w:val="000000"/>
          <w:sz w:val="24"/>
          <w:szCs w:val="24"/>
          <w:lang w:val="ro-RO"/>
        </w:rPr>
        <w:t xml:space="preserve"> </w:t>
      </w:r>
      <w:r w:rsidR="00D37AA0" w:rsidRPr="00370B0A">
        <w:rPr>
          <w:rFonts w:ascii="Times New Roman" w:hAnsi="Times New Roman" w:cs="Times New Roman"/>
          <w:b/>
          <w:bCs/>
          <w:color w:val="000000"/>
          <w:sz w:val="24"/>
          <w:szCs w:val="24"/>
          <w:lang w:val="ro-RO"/>
        </w:rPr>
        <w:t>202</w:t>
      </w:r>
      <w:r w:rsidR="00D37AA0">
        <w:rPr>
          <w:rFonts w:ascii="Times New Roman" w:hAnsi="Times New Roman" w:cs="Times New Roman"/>
          <w:b/>
          <w:bCs/>
          <w:color w:val="000000"/>
          <w:sz w:val="24"/>
          <w:szCs w:val="24"/>
          <w:lang w:val="ro-RO"/>
        </w:rPr>
        <w:t>4</w:t>
      </w:r>
    </w:p>
    <w:p w14:paraId="053783D4" w14:textId="28C01B28"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Perioada de desf</w:t>
      </w:r>
      <w:r w:rsidR="005F1B77">
        <w:rPr>
          <w:rFonts w:ascii="Times New Roman" w:hAnsi="Times New Roman" w:cs="Times New Roman"/>
          <w:color w:val="000000"/>
          <w:sz w:val="24"/>
          <w:szCs w:val="24"/>
          <w:lang w:val="ro-RO"/>
        </w:rPr>
        <w:t>ă</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urare a ac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promo</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ionale: </w:t>
      </w:r>
      <w:r w:rsidR="00D37AA0">
        <w:rPr>
          <w:rFonts w:ascii="Times New Roman" w:hAnsi="Times New Roman" w:cs="Times New Roman"/>
          <w:b/>
          <w:bCs/>
          <w:color w:val="000000"/>
          <w:sz w:val="24"/>
          <w:szCs w:val="24"/>
          <w:lang w:val="ro-RO"/>
        </w:rPr>
        <w:t>1</w:t>
      </w:r>
      <w:r w:rsidR="002274DB">
        <w:rPr>
          <w:rFonts w:ascii="Times New Roman" w:hAnsi="Times New Roman" w:cs="Times New Roman"/>
          <w:b/>
          <w:bCs/>
          <w:color w:val="000000"/>
          <w:sz w:val="24"/>
          <w:szCs w:val="24"/>
          <w:lang w:val="ro-RO"/>
        </w:rPr>
        <w:t>1</w:t>
      </w:r>
      <w:r w:rsidR="00D37AA0">
        <w:rPr>
          <w:rFonts w:ascii="Times New Roman" w:hAnsi="Times New Roman" w:cs="Times New Roman"/>
          <w:b/>
          <w:bCs/>
          <w:color w:val="000000"/>
          <w:sz w:val="24"/>
          <w:szCs w:val="24"/>
          <w:lang w:val="ro-RO"/>
        </w:rPr>
        <w:t>-1</w:t>
      </w:r>
      <w:r w:rsidR="002274DB">
        <w:rPr>
          <w:rFonts w:ascii="Times New Roman" w:hAnsi="Times New Roman" w:cs="Times New Roman"/>
          <w:b/>
          <w:bCs/>
          <w:color w:val="000000"/>
          <w:sz w:val="24"/>
          <w:szCs w:val="24"/>
          <w:lang w:val="ro-RO"/>
        </w:rPr>
        <w:t>4</w:t>
      </w:r>
      <w:r w:rsidR="00D37AA0" w:rsidRPr="0025466A">
        <w:rPr>
          <w:rFonts w:ascii="Times New Roman" w:hAnsi="Times New Roman" w:cs="Times New Roman"/>
          <w:b/>
          <w:bCs/>
          <w:color w:val="000000"/>
          <w:sz w:val="24"/>
          <w:szCs w:val="24"/>
          <w:lang w:val="ro-RO"/>
        </w:rPr>
        <w:t xml:space="preserve"> </w:t>
      </w:r>
      <w:r w:rsidR="002274DB">
        <w:rPr>
          <w:rFonts w:ascii="Times New Roman" w:hAnsi="Times New Roman" w:cs="Times New Roman"/>
          <w:b/>
          <w:bCs/>
          <w:color w:val="000000"/>
          <w:sz w:val="24"/>
          <w:szCs w:val="24"/>
          <w:lang w:val="ro-RO"/>
        </w:rPr>
        <w:t>Noie</w:t>
      </w:r>
      <w:r w:rsidR="00D37AA0">
        <w:rPr>
          <w:rFonts w:ascii="Times New Roman" w:hAnsi="Times New Roman" w:cs="Times New Roman"/>
          <w:b/>
          <w:bCs/>
          <w:color w:val="000000"/>
          <w:sz w:val="24"/>
          <w:szCs w:val="24"/>
          <w:lang w:val="ro-RO"/>
        </w:rPr>
        <w:t>mbrie</w:t>
      </w:r>
      <w:r w:rsidR="00D37AA0" w:rsidRPr="0025466A">
        <w:rPr>
          <w:rFonts w:ascii="Times New Roman" w:hAnsi="Times New Roman" w:cs="Times New Roman"/>
          <w:b/>
          <w:bCs/>
          <w:color w:val="000000"/>
          <w:sz w:val="24"/>
          <w:szCs w:val="24"/>
          <w:lang w:val="ro-RO"/>
        </w:rPr>
        <w:t xml:space="preserve"> 2024</w:t>
      </w:r>
    </w:p>
    <w:p w14:paraId="3DC8FEC8" w14:textId="77777777"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b/>
          <w:color w:val="000000"/>
          <w:sz w:val="24"/>
          <w:szCs w:val="24"/>
          <w:lang w:val="ro-RO"/>
        </w:rPr>
        <w:t>I. Datele de identificare ale solicitantului</w:t>
      </w:r>
    </w:p>
    <w:p w14:paraId="62E32348" w14:textId="77C26873"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1.Denumirea societ</w:t>
      </w:r>
      <w:r w:rsidR="005F1B77">
        <w:rPr>
          <w:rFonts w:ascii="Times New Roman" w:hAnsi="Times New Roman" w:cs="Times New Roman"/>
          <w:color w:val="000000"/>
          <w:sz w:val="24"/>
          <w:szCs w:val="24"/>
          <w:lang w:val="ro-RO"/>
        </w:rPr>
        <w:t>ă</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w:t>
      </w:r>
      <w:r w:rsidRPr="00C45243">
        <w:rPr>
          <w:rStyle w:val="FootnoteReference"/>
          <w:rFonts w:ascii="Times New Roman" w:hAnsi="Times New Roman" w:cs="Times New Roman"/>
          <w:color w:val="000000"/>
          <w:sz w:val="24"/>
          <w:szCs w:val="24"/>
          <w:lang w:val="ro-RO"/>
        </w:rPr>
        <w:footnoteReference w:id="2"/>
      </w:r>
      <w:r w:rsidRPr="00C45243">
        <w:rPr>
          <w:rFonts w:ascii="Times New Roman" w:hAnsi="Times New Roman" w:cs="Times New Roman"/>
          <w:color w:val="000000"/>
          <w:sz w:val="24"/>
          <w:szCs w:val="24"/>
          <w:lang w:val="ro-RO"/>
        </w:rPr>
        <w:t>: ......................</w:t>
      </w:r>
    </w:p>
    <w:p w14:paraId="3ECD7F30" w14:textId="77777777"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2.Adresa (sediul social):</w:t>
      </w:r>
      <w:r w:rsidRPr="00C45243">
        <w:rPr>
          <w:rFonts w:ascii="Times New Roman" w:hAnsi="Times New Roman" w:cs="Times New Roman"/>
          <w:b/>
          <w:color w:val="000000"/>
          <w:sz w:val="24"/>
          <w:szCs w:val="24"/>
          <w:lang w:val="ro-RO"/>
        </w:rPr>
        <w:t xml:space="preserve"> </w:t>
      </w:r>
      <w:r w:rsidRPr="00C45243">
        <w:rPr>
          <w:rFonts w:ascii="Times New Roman" w:hAnsi="Times New Roman" w:cs="Times New Roman"/>
          <w:color w:val="000000"/>
          <w:sz w:val="24"/>
          <w:szCs w:val="24"/>
          <w:lang w:val="ro-RO"/>
        </w:rPr>
        <w:t>................................,</w:t>
      </w:r>
    </w:p>
    <w:p w14:paraId="6C951BD7" w14:textId="77777777"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tel.: ......... fax: ......... E-mail: ................</w:t>
      </w:r>
    </w:p>
    <w:p w14:paraId="2F5A0B48" w14:textId="16A3B9CC"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3.Num</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rul de ordine din Registrul Comer</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ului: ...................</w:t>
      </w:r>
    </w:p>
    <w:p w14:paraId="2C6F8C85"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4.Codul de identificare fiscal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(CUI): ...................</w:t>
      </w:r>
    </w:p>
    <w:p w14:paraId="4E6E891B"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5.Persoana de contact (nume, prenume, tel., adresa de e-mail): ...................</w:t>
      </w:r>
    </w:p>
    <w:p w14:paraId="018EB2E5" w14:textId="150E46BC"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6.Codurile CAEN (codurile CAEN principal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i/sau secundar autorizate/autorizat conform Legii nr. 359/2004 privind simplificarea formalit</w:t>
      </w:r>
      <w:r w:rsidR="005F1B77">
        <w:rPr>
          <w:rFonts w:ascii="Times New Roman" w:hAnsi="Times New Roman" w:cs="Times New Roman"/>
          <w:color w:val="000000"/>
          <w:sz w:val="24"/>
          <w:szCs w:val="24"/>
          <w:lang w:val="ro-RO"/>
        </w:rPr>
        <w:t>ă</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ilor la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nregistrarea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registrul comer</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ului a persoanelor fizice, asocia</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iilor familiale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persoanelor juridice,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nregistrarea fiscal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 acestora, precum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la autorizarea func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persoanelor juridice, cu modific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rile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complet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rile ulterioare, de la ONRC, care corespund profilului ac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promo</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ionale)</w:t>
      </w:r>
    </w:p>
    <w:p w14:paraId="5A71A5C0" w14:textId="578D24C1"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Ajutorul de minimis va fi alocat pentru primul cod CAEN men</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ionat de dvs.</w:t>
      </w:r>
    </w:p>
    <w:p w14:paraId="54F0972F" w14:textId="71816E78"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Detalia</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 codurile CAEN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cifre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cuvinte) .............................</w:t>
      </w:r>
    </w:p>
    <w:p w14:paraId="2CE4C29D" w14:textId="4E1C49ED"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b/>
          <w:color w:val="000000"/>
          <w:sz w:val="24"/>
          <w:szCs w:val="24"/>
          <w:lang w:val="ro-RO"/>
        </w:rPr>
        <w:t>II. Condi</w:t>
      </w:r>
      <w:r w:rsidR="00751FC7">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ii de eligibilitate ale solicitantului</w:t>
      </w:r>
    </w:p>
    <w:p w14:paraId="5F0AC106" w14:textId="482B36C5"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trebuie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ndeplineasc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condi</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iile de eligibilitate din </w:t>
      </w:r>
      <w:r w:rsidR="00C02C3B">
        <w:rPr>
          <w:rFonts w:ascii="Times New Roman" w:hAnsi="Times New Roman" w:cs="Times New Roman"/>
          <w:color w:val="000000"/>
          <w:sz w:val="24"/>
          <w:szCs w:val="24"/>
          <w:lang w:val="ro-RO"/>
        </w:rPr>
        <w:t xml:space="preserve"> </w:t>
      </w:r>
      <w:r w:rsidR="00C02C3B" w:rsidRPr="00C45243">
        <w:rPr>
          <w:rFonts w:ascii="Times New Roman" w:hAnsi="Times New Roman" w:cs="Times New Roman"/>
          <w:color w:val="000000"/>
          <w:sz w:val="24"/>
          <w:szCs w:val="24"/>
          <w:lang w:val="ro-RO"/>
        </w:rPr>
        <w:t xml:space="preserve"> </w:t>
      </w:r>
      <w:r w:rsidRPr="00C45243">
        <w:rPr>
          <w:rFonts w:ascii="Times New Roman" w:hAnsi="Times New Roman" w:cs="Times New Roman"/>
          <w:color w:val="000000"/>
          <w:sz w:val="24"/>
          <w:szCs w:val="24"/>
          <w:lang w:val="ro-RO"/>
        </w:rPr>
        <w:t>Hot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 xml:space="preserve">rea Guvernului nr. </w:t>
      </w:r>
      <w:r w:rsidRPr="00C45243">
        <w:rPr>
          <w:rFonts w:ascii="Times New Roman" w:hAnsi="Times New Roman" w:cs="Times New Roman"/>
          <w:color w:val="1B1B1B"/>
          <w:sz w:val="24"/>
          <w:szCs w:val="24"/>
          <w:lang w:val="ro-RO"/>
        </w:rPr>
        <w:t>296/2007</w:t>
      </w:r>
      <w:r w:rsidR="001214B5">
        <w:rPr>
          <w:rFonts w:ascii="Times New Roman" w:hAnsi="Times New Roman" w:cs="Times New Roman"/>
          <w:color w:val="1B1B1B"/>
          <w:sz w:val="24"/>
          <w:szCs w:val="24"/>
          <w:lang w:val="ro-RO"/>
        </w:rPr>
        <w:t>,</w:t>
      </w:r>
      <w:r w:rsidRPr="00C45243">
        <w:rPr>
          <w:rFonts w:ascii="Times New Roman" w:hAnsi="Times New Roman" w:cs="Times New Roman"/>
          <w:color w:val="000000"/>
          <w:sz w:val="24"/>
          <w:szCs w:val="24"/>
          <w:lang w:val="ro-RO"/>
        </w:rPr>
        <w:t xml:space="preserve"> </w:t>
      </w:r>
      <w:r w:rsidR="001214B5">
        <w:rPr>
          <w:rFonts w:ascii="Times New Roman" w:hAnsi="Times New Roman" w:cs="Times New Roman"/>
          <w:color w:val="000000"/>
          <w:sz w:val="24"/>
          <w:szCs w:val="24"/>
          <w:lang w:val="ro-RO"/>
        </w:rPr>
        <w:t xml:space="preserve">cu modificările </w:t>
      </w:r>
      <w:r w:rsidR="00751FC7">
        <w:rPr>
          <w:rFonts w:ascii="Times New Roman" w:hAnsi="Times New Roman" w:cs="Times New Roman"/>
          <w:color w:val="000000"/>
          <w:sz w:val="24"/>
          <w:szCs w:val="24"/>
          <w:lang w:val="ro-RO"/>
        </w:rPr>
        <w:t>ş</w:t>
      </w:r>
      <w:r w:rsidR="001214B5">
        <w:rPr>
          <w:rFonts w:ascii="Times New Roman" w:hAnsi="Times New Roman" w:cs="Times New Roman"/>
          <w:color w:val="000000"/>
          <w:sz w:val="24"/>
          <w:szCs w:val="24"/>
          <w:lang w:val="ro-RO"/>
        </w:rPr>
        <w:t>i completă</w:t>
      </w:r>
      <w:r w:rsidR="001214B5" w:rsidRPr="00C45243">
        <w:rPr>
          <w:rFonts w:ascii="Times New Roman" w:hAnsi="Times New Roman" w:cs="Times New Roman"/>
          <w:color w:val="000000"/>
          <w:sz w:val="24"/>
          <w:szCs w:val="24"/>
          <w:lang w:val="ro-RO"/>
        </w:rPr>
        <w:t>rile ulterioare</w:t>
      </w:r>
      <w:r w:rsidR="001214B5">
        <w:rPr>
          <w:rFonts w:ascii="Times New Roman" w:hAnsi="Times New Roman" w:cs="Times New Roman"/>
          <w:color w:val="000000"/>
          <w:sz w:val="24"/>
          <w:szCs w:val="24"/>
          <w:lang w:val="ro-RO"/>
        </w:rPr>
        <w:t>,</w:t>
      </w:r>
      <w:r w:rsidR="001214B5" w:rsidRPr="00C45243">
        <w:rPr>
          <w:rFonts w:ascii="Times New Roman" w:hAnsi="Times New Roman" w:cs="Times New Roman"/>
          <w:color w:val="000000"/>
          <w:sz w:val="24"/>
          <w:szCs w:val="24"/>
          <w:lang w:val="ro-RO"/>
        </w:rPr>
        <w:t xml:space="preserve"> </w:t>
      </w:r>
      <w:r w:rsidRPr="00C45243">
        <w:rPr>
          <w:rFonts w:ascii="Times New Roman" w:hAnsi="Times New Roman" w:cs="Times New Roman"/>
          <w:color w:val="000000"/>
          <w:sz w:val="24"/>
          <w:szCs w:val="24"/>
          <w:lang w:val="ro-RO"/>
        </w:rPr>
        <w:t>privind aprobarea Mecanismelor de derulare a ac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iunilor din Programul de promovare a exportului, administrat de </w:t>
      </w:r>
      <w:r w:rsidR="001214B5">
        <w:rPr>
          <w:rFonts w:ascii="Times New Roman" w:hAnsi="Times New Roman" w:cs="Times New Roman"/>
          <w:color w:val="000000"/>
          <w:sz w:val="24"/>
          <w:szCs w:val="24"/>
          <w:lang w:val="ro-RO"/>
        </w:rPr>
        <w:t>Agen</w:t>
      </w:r>
      <w:r w:rsidR="00751FC7">
        <w:rPr>
          <w:rFonts w:ascii="Times New Roman" w:hAnsi="Times New Roman" w:cs="Times New Roman"/>
          <w:color w:val="000000"/>
          <w:sz w:val="24"/>
          <w:szCs w:val="24"/>
          <w:lang w:val="ro-RO"/>
        </w:rPr>
        <w:t>ţ</w:t>
      </w:r>
      <w:r w:rsidR="001214B5">
        <w:rPr>
          <w:rFonts w:ascii="Times New Roman" w:hAnsi="Times New Roman" w:cs="Times New Roman"/>
          <w:color w:val="000000"/>
          <w:sz w:val="24"/>
          <w:szCs w:val="24"/>
          <w:lang w:val="ro-RO"/>
        </w:rPr>
        <w:t>ia Română pentru Investi</w:t>
      </w:r>
      <w:r w:rsidR="00751FC7">
        <w:rPr>
          <w:rFonts w:ascii="Times New Roman" w:hAnsi="Times New Roman" w:cs="Times New Roman"/>
          <w:color w:val="000000"/>
          <w:sz w:val="24"/>
          <w:szCs w:val="24"/>
          <w:lang w:val="ro-RO"/>
        </w:rPr>
        <w:t>ţ</w:t>
      </w:r>
      <w:r w:rsidR="001214B5">
        <w:rPr>
          <w:rFonts w:ascii="Times New Roman" w:hAnsi="Times New Roman" w:cs="Times New Roman"/>
          <w:color w:val="000000"/>
          <w:sz w:val="24"/>
          <w:szCs w:val="24"/>
          <w:lang w:val="ro-RO"/>
        </w:rPr>
        <w:t xml:space="preserve">ii </w:t>
      </w:r>
      <w:r w:rsidR="00751FC7">
        <w:rPr>
          <w:rFonts w:ascii="Times New Roman" w:hAnsi="Times New Roman" w:cs="Times New Roman"/>
          <w:color w:val="000000"/>
          <w:sz w:val="24"/>
          <w:szCs w:val="24"/>
          <w:lang w:val="ro-RO"/>
        </w:rPr>
        <w:t>ş</w:t>
      </w:r>
      <w:r w:rsidR="001214B5">
        <w:rPr>
          <w:rFonts w:ascii="Times New Roman" w:hAnsi="Times New Roman" w:cs="Times New Roman"/>
          <w:color w:val="000000"/>
          <w:sz w:val="24"/>
          <w:szCs w:val="24"/>
          <w:lang w:val="ro-RO"/>
        </w:rPr>
        <w:t>i Comer</w:t>
      </w:r>
      <w:r w:rsidR="00751FC7">
        <w:rPr>
          <w:rFonts w:ascii="Times New Roman" w:hAnsi="Times New Roman" w:cs="Times New Roman"/>
          <w:color w:val="000000"/>
          <w:sz w:val="24"/>
          <w:szCs w:val="24"/>
          <w:lang w:val="ro-RO"/>
        </w:rPr>
        <w:t>ţ</w:t>
      </w:r>
      <w:r w:rsidR="001214B5">
        <w:rPr>
          <w:rFonts w:ascii="Times New Roman" w:hAnsi="Times New Roman" w:cs="Times New Roman"/>
          <w:color w:val="000000"/>
          <w:sz w:val="24"/>
          <w:szCs w:val="24"/>
          <w:lang w:val="ro-RO"/>
        </w:rPr>
        <w:t xml:space="preserve"> Exterior</w:t>
      </w:r>
      <w:r w:rsidR="00E216FB">
        <w:rPr>
          <w:rFonts w:ascii="Times New Roman" w:hAnsi="Times New Roman" w:cs="Times New Roman"/>
          <w:color w:val="000000"/>
          <w:sz w:val="24"/>
          <w:szCs w:val="24"/>
          <w:lang w:val="ro-RO"/>
        </w:rPr>
        <w:t xml:space="preserve">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Regulamentul (UE) nr. </w:t>
      </w:r>
      <w:r w:rsidR="00AB04D2">
        <w:rPr>
          <w:rFonts w:ascii="Times New Roman" w:hAnsi="Times New Roman" w:cs="Times New Roman"/>
          <w:color w:val="000000"/>
          <w:sz w:val="24"/>
          <w:szCs w:val="24"/>
          <w:lang w:val="ro-RO"/>
        </w:rPr>
        <w:t>2023</w:t>
      </w:r>
      <w:r w:rsidRPr="00AB04D2">
        <w:rPr>
          <w:rFonts w:ascii="Times New Roman" w:hAnsi="Times New Roman" w:cs="Times New Roman"/>
          <w:color w:val="1B1B1B"/>
          <w:sz w:val="24"/>
          <w:szCs w:val="24"/>
          <w:lang w:val="ro-RO"/>
        </w:rPr>
        <w:t>/2</w:t>
      </w:r>
      <w:r w:rsidR="00AB04D2" w:rsidRPr="00AB04D2">
        <w:rPr>
          <w:rFonts w:ascii="Times New Roman" w:hAnsi="Times New Roman" w:cs="Times New Roman"/>
          <w:color w:val="1B1B1B"/>
          <w:sz w:val="24"/>
          <w:szCs w:val="24"/>
          <w:lang w:val="ro-RO"/>
        </w:rPr>
        <w:t>8</w:t>
      </w:r>
      <w:r w:rsidRPr="00AB04D2">
        <w:rPr>
          <w:rFonts w:ascii="Times New Roman" w:hAnsi="Times New Roman" w:cs="Times New Roman"/>
          <w:color w:val="1B1B1B"/>
          <w:sz w:val="24"/>
          <w:szCs w:val="24"/>
          <w:lang w:val="ro-RO"/>
        </w:rPr>
        <w:t>3</w:t>
      </w:r>
      <w:r w:rsidR="00AB04D2" w:rsidRPr="00AB04D2">
        <w:rPr>
          <w:rFonts w:ascii="Times New Roman" w:hAnsi="Times New Roman" w:cs="Times New Roman"/>
          <w:color w:val="1B1B1B"/>
          <w:sz w:val="24"/>
          <w:szCs w:val="24"/>
          <w:lang w:val="ro-RO"/>
        </w:rPr>
        <w:t>1</w:t>
      </w:r>
      <w:r w:rsidRPr="00AB04D2">
        <w:rPr>
          <w:rFonts w:ascii="Times New Roman" w:hAnsi="Times New Roman" w:cs="Times New Roman"/>
          <w:color w:val="000000"/>
          <w:sz w:val="24"/>
          <w:szCs w:val="24"/>
          <w:lang w:val="ro-RO"/>
        </w:rPr>
        <w:t xml:space="preserve"> al Comisiei din 1</w:t>
      </w:r>
      <w:r w:rsidR="00AB04D2" w:rsidRPr="00AB04D2">
        <w:rPr>
          <w:rFonts w:ascii="Times New Roman" w:hAnsi="Times New Roman" w:cs="Times New Roman"/>
          <w:color w:val="000000"/>
          <w:sz w:val="24"/>
          <w:szCs w:val="24"/>
          <w:lang w:val="ro-RO"/>
        </w:rPr>
        <w:t>3</w:t>
      </w:r>
      <w:r w:rsidRPr="00AB04D2">
        <w:rPr>
          <w:rFonts w:ascii="Times New Roman" w:hAnsi="Times New Roman" w:cs="Times New Roman"/>
          <w:color w:val="000000"/>
          <w:sz w:val="24"/>
          <w:szCs w:val="24"/>
          <w:lang w:val="ro-RO"/>
        </w:rPr>
        <w:t xml:space="preserve"> decembrie 20</w:t>
      </w:r>
      <w:r w:rsidR="00AB04D2" w:rsidRPr="00AB04D2">
        <w:rPr>
          <w:rFonts w:ascii="Times New Roman" w:hAnsi="Times New Roman" w:cs="Times New Roman"/>
          <w:color w:val="000000"/>
          <w:sz w:val="24"/>
          <w:szCs w:val="24"/>
          <w:lang w:val="ro-RO"/>
        </w:rPr>
        <w:t>2</w:t>
      </w:r>
      <w:r w:rsidRPr="00AB04D2">
        <w:rPr>
          <w:rFonts w:ascii="Times New Roman" w:hAnsi="Times New Roman" w:cs="Times New Roman"/>
          <w:color w:val="000000"/>
          <w:sz w:val="24"/>
          <w:szCs w:val="24"/>
          <w:lang w:val="ro-RO"/>
        </w:rPr>
        <w:t>3</w:t>
      </w:r>
      <w:r w:rsidRPr="00C45243">
        <w:rPr>
          <w:rFonts w:ascii="Times New Roman" w:hAnsi="Times New Roman" w:cs="Times New Roman"/>
          <w:color w:val="000000"/>
          <w:sz w:val="24"/>
          <w:szCs w:val="24"/>
          <w:lang w:val="ro-RO"/>
        </w:rPr>
        <w:t xml:space="preserve"> privind aplicarea articolelor 107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108 din Tratatul privind func</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ionarea Uniunii Europene ajutoarelor de minimis, cu modific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rile ulterioare, dup</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cum urmeaz</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w:t>
      </w:r>
    </w:p>
    <w:p w14:paraId="3A9BE1AA" w14:textId="1B6CCD36"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1.Forma de constituire a societ</w:t>
      </w:r>
      <w:r w:rsidR="005F1B77">
        <w:rPr>
          <w:rFonts w:ascii="Times New Roman" w:hAnsi="Times New Roman" w:cs="Times New Roman"/>
          <w:color w:val="000000"/>
          <w:sz w:val="24"/>
          <w:szCs w:val="24"/>
          <w:lang w:val="ro-RO"/>
        </w:rPr>
        <w:t>ă</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 (completa</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 "DA"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dreptul variantei alese):</w:t>
      </w:r>
    </w:p>
    <w:p w14:paraId="092D1279" w14:textId="39A673AE"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lastRenderedPageBreak/>
        <w:t>a) Legea societ</w:t>
      </w:r>
      <w:r w:rsidR="005F1B77">
        <w:rPr>
          <w:rFonts w:ascii="Times New Roman" w:hAnsi="Times New Roman" w:cs="Times New Roman"/>
          <w:color w:val="000000"/>
          <w:sz w:val="24"/>
          <w:szCs w:val="24"/>
          <w:lang w:val="ro-RO"/>
        </w:rPr>
        <w:t>ă</w:t>
      </w:r>
      <w:r w:rsidR="00751FC7">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ilor  nr. </w:t>
      </w:r>
      <w:r w:rsidRPr="00C45243">
        <w:rPr>
          <w:rFonts w:ascii="Times New Roman" w:hAnsi="Times New Roman" w:cs="Times New Roman"/>
          <w:color w:val="1B1B1B"/>
          <w:sz w:val="24"/>
          <w:szCs w:val="24"/>
          <w:lang w:val="ro-RO"/>
        </w:rPr>
        <w:t>31/1990</w:t>
      </w:r>
      <w:r w:rsidRPr="00C45243">
        <w:rPr>
          <w:rFonts w:ascii="Times New Roman" w:hAnsi="Times New Roman" w:cs="Times New Roman"/>
          <w:color w:val="000000"/>
          <w:sz w:val="24"/>
          <w:szCs w:val="24"/>
          <w:lang w:val="ro-RO"/>
        </w:rPr>
        <w:t>, republicat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cu modific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rile </w:t>
      </w:r>
      <w:r w:rsidR="00751FC7">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complet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rile ulterioare ...................</w:t>
      </w:r>
    </w:p>
    <w:p w14:paraId="212A6C06" w14:textId="6E10BFDC"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b) Legea nr. </w:t>
      </w:r>
      <w:r w:rsidRPr="00C45243">
        <w:rPr>
          <w:rFonts w:ascii="Times New Roman" w:hAnsi="Times New Roman" w:cs="Times New Roman"/>
          <w:color w:val="1B1B1B"/>
          <w:sz w:val="24"/>
          <w:szCs w:val="24"/>
          <w:lang w:val="ro-RO"/>
        </w:rPr>
        <w:t>1/2005</w:t>
      </w:r>
      <w:r w:rsidRPr="00C45243">
        <w:rPr>
          <w:rFonts w:ascii="Times New Roman" w:hAnsi="Times New Roman" w:cs="Times New Roman"/>
          <w:sz w:val="24"/>
          <w:szCs w:val="24"/>
          <w:lang w:val="ro-RO"/>
        </w:rPr>
        <w:t xml:space="preserve"> privind organizarea </w:t>
      </w:r>
      <w:r w:rsidR="00751FC7">
        <w:rPr>
          <w:rFonts w:ascii="Times New Roman" w:hAnsi="Times New Roman" w:cs="Times New Roman"/>
          <w:sz w:val="24"/>
          <w:szCs w:val="24"/>
          <w:lang w:val="ro-RO"/>
        </w:rPr>
        <w:t>ş</w:t>
      </w:r>
      <w:r w:rsidRPr="00C45243">
        <w:rPr>
          <w:rFonts w:ascii="Times New Roman" w:hAnsi="Times New Roman" w:cs="Times New Roman"/>
          <w:sz w:val="24"/>
          <w:szCs w:val="24"/>
          <w:lang w:val="ro-RO"/>
        </w:rPr>
        <w:t>i func</w:t>
      </w:r>
      <w:r w:rsidR="00751FC7">
        <w:rPr>
          <w:rFonts w:ascii="Times New Roman" w:hAnsi="Times New Roman" w:cs="Times New Roman"/>
          <w:sz w:val="24"/>
          <w:szCs w:val="24"/>
          <w:lang w:val="ro-RO"/>
        </w:rPr>
        <w:t>ţ</w:t>
      </w:r>
      <w:r w:rsidRPr="00C45243">
        <w:rPr>
          <w:rFonts w:ascii="Times New Roman" w:hAnsi="Times New Roman" w:cs="Times New Roman"/>
          <w:sz w:val="24"/>
          <w:szCs w:val="24"/>
          <w:lang w:val="ro-RO"/>
        </w:rPr>
        <w:t>ionarea coopera</w:t>
      </w:r>
      <w:r w:rsidR="00751FC7">
        <w:rPr>
          <w:rFonts w:ascii="Times New Roman" w:hAnsi="Times New Roman" w:cs="Times New Roman"/>
          <w:sz w:val="24"/>
          <w:szCs w:val="24"/>
          <w:lang w:val="ro-RO"/>
        </w:rPr>
        <w:t>ţ</w:t>
      </w:r>
      <w:r w:rsidRPr="00C45243">
        <w:rPr>
          <w:rFonts w:ascii="Times New Roman" w:hAnsi="Times New Roman" w:cs="Times New Roman"/>
          <w:sz w:val="24"/>
          <w:szCs w:val="24"/>
          <w:lang w:val="ro-RO"/>
        </w:rPr>
        <w:t>iei</w:t>
      </w:r>
      <w:r w:rsidRPr="00C45243">
        <w:rPr>
          <w:rFonts w:ascii="Times New Roman" w:hAnsi="Times New Roman" w:cs="Times New Roman"/>
          <w:color w:val="000000"/>
          <w:sz w:val="24"/>
          <w:szCs w:val="24"/>
          <w:lang w:val="ro-RO"/>
        </w:rPr>
        <w:t>, republicat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cu modific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rile ulterioare,...................</w:t>
      </w:r>
    </w:p>
    <w:p w14:paraId="737EE144" w14:textId="75975494"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2.Societatea/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NU se afl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procedura de executare silit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reorganizare judiciar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faliment,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nchidere opera</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dizolvare, lichidare sau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insolven</w:t>
      </w:r>
      <w:r w:rsidR="00774002">
        <w:rPr>
          <w:rFonts w:ascii="Times New Roman" w:hAnsi="Times New Roman" w:cs="Times New Roman"/>
          <w:color w:val="000000"/>
          <w:sz w:val="24"/>
          <w:szCs w:val="24"/>
          <w:lang w:val="ro-RO"/>
        </w:rPr>
        <w:t>ţ</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colectiv</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77400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NU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ndepline</w:t>
      </w:r>
      <w:r w:rsidR="0077400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te condi</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iile prev</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zute de lege pentru a fi supus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unei proceduri de insolven</w:t>
      </w:r>
      <w:r w:rsidR="00774002">
        <w:rPr>
          <w:rFonts w:ascii="Times New Roman" w:hAnsi="Times New Roman" w:cs="Times New Roman"/>
          <w:color w:val="000000"/>
          <w:sz w:val="24"/>
          <w:szCs w:val="24"/>
          <w:lang w:val="ro-RO"/>
        </w:rPr>
        <w:t>ţ</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colectiv</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la cererea creditorilor.</w:t>
      </w:r>
    </w:p>
    <w:p w14:paraId="6594EBA8" w14:textId="77777777"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3.La data prezentei cereri de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nscriere, 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NU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nregistreaz</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debite la bugetul de stat sau la bugetul local</w:t>
      </w:r>
      <w:r w:rsidRPr="00C45243">
        <w:rPr>
          <w:rStyle w:val="FootnoteReference"/>
          <w:rFonts w:ascii="Times New Roman" w:hAnsi="Times New Roman" w:cs="Times New Roman"/>
          <w:color w:val="000000"/>
          <w:sz w:val="24"/>
          <w:szCs w:val="24"/>
          <w:lang w:val="ro-RO"/>
        </w:rPr>
        <w:footnoteReference w:id="3"/>
      </w:r>
      <w:r w:rsidRPr="00C45243">
        <w:rPr>
          <w:rFonts w:ascii="Times New Roman" w:hAnsi="Times New Roman" w:cs="Times New Roman"/>
          <w:color w:val="000000"/>
          <w:sz w:val="24"/>
          <w:szCs w:val="24"/>
          <w:lang w:val="ro-RO"/>
        </w:rPr>
        <w:t>.</w:t>
      </w:r>
    </w:p>
    <w:p w14:paraId="1D2172E9" w14:textId="66B05D88"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4.</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mpotriva societ</w:t>
      </w:r>
      <w:r w:rsidR="005F1B77">
        <w:rPr>
          <w:rFonts w:ascii="Times New Roman" w:hAnsi="Times New Roman" w:cs="Times New Roman"/>
          <w:color w:val="000000"/>
          <w:sz w:val="24"/>
          <w:szCs w:val="24"/>
          <w:lang w:val="ro-RO"/>
        </w:rPr>
        <w:t>ă</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ntreprinderii unice NU a fost emis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o decizie de recuperare a unui ajutor de stat/de minimis, dac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aceast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decizie de recuperare nu a fost deja executat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w:t>
      </w:r>
    </w:p>
    <w:p w14:paraId="2742172F" w14:textId="1F1ABEE5"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5.Societatea/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are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obiectul de activitate opera</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 comerciale de export.</w:t>
      </w:r>
    </w:p>
    <w:p w14:paraId="2D8024F1" w14:textId="77777777" w:rsidR="0075543E" w:rsidRPr="00C45243" w:rsidRDefault="0075543E" w:rsidP="00774002">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6.Societatea/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nu este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dificultate</w:t>
      </w:r>
      <w:r w:rsidRPr="00C45243">
        <w:rPr>
          <w:rStyle w:val="FootnoteReference"/>
          <w:rFonts w:ascii="Times New Roman" w:hAnsi="Times New Roman" w:cs="Times New Roman"/>
          <w:color w:val="000000"/>
          <w:sz w:val="24"/>
          <w:szCs w:val="24"/>
          <w:lang w:val="ro-RO"/>
        </w:rPr>
        <w:footnoteReference w:id="4"/>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sensul liniilor directoare ale Comisiei Europene.</w:t>
      </w:r>
    </w:p>
    <w:p w14:paraId="2815F43D" w14:textId="63FDDDEF"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7.Nomenclatorul de export corespunde cu profilul ac</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la care se solicit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participarea.</w:t>
      </w:r>
    </w:p>
    <w:p w14:paraId="6D4794F6" w14:textId="0B36FA97" w:rsidR="0075543E" w:rsidRPr="00C45243" w:rsidRDefault="0075543E" w:rsidP="00774002">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8.Produsele/serviciile sunt de concep</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ie </w:t>
      </w:r>
      <w:r w:rsidR="0077400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i/sau marc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proprie, de calitate </w:t>
      </w:r>
      <w:r w:rsidR="0077400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cu valoare ad</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ugat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ridicat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w:t>
      </w:r>
    </w:p>
    <w:p w14:paraId="6E2A822C" w14:textId="19CAFC6D"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Enumera</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 produsele/serviciile promovate de societatea dvs.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cadrul ac</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(acestea trebuie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fie conform codurilor CAEN de la cap. I pct. 6 </w:t>
      </w:r>
      <w:r w:rsidR="00FE56AD">
        <w:rPr>
          <w:rFonts w:ascii="Times New Roman" w:hAnsi="Times New Roman" w:cs="Times New Roman"/>
          <w:color w:val="000000"/>
          <w:sz w:val="24"/>
          <w:szCs w:val="24"/>
          <w:lang w:val="ro-RO"/>
        </w:rPr>
        <w:t xml:space="preserve">din </w:t>
      </w:r>
      <w:r w:rsidRPr="00C45243">
        <w:rPr>
          <w:rFonts w:ascii="Times New Roman" w:hAnsi="Times New Roman" w:cs="Times New Roman"/>
          <w:color w:val="000000"/>
          <w:sz w:val="24"/>
          <w:szCs w:val="24"/>
          <w:lang w:val="ro-RO"/>
        </w:rPr>
        <w:t xml:space="preserve">prezenta </w:t>
      </w:r>
      <w:r w:rsidR="00C02C3B">
        <w:rPr>
          <w:rFonts w:ascii="Times New Roman" w:hAnsi="Times New Roman" w:cs="Times New Roman"/>
          <w:color w:val="000000"/>
          <w:sz w:val="24"/>
          <w:szCs w:val="24"/>
          <w:lang w:val="ro-RO"/>
        </w:rPr>
        <w:t>cerere</w:t>
      </w:r>
      <w:r w:rsidRPr="00C45243">
        <w:rPr>
          <w:rFonts w:ascii="Times New Roman" w:hAnsi="Times New Roman" w:cs="Times New Roman"/>
          <w:color w:val="000000"/>
          <w:sz w:val="24"/>
          <w:szCs w:val="24"/>
          <w:lang w:val="ro-RO"/>
        </w:rPr>
        <w:t>):</w:t>
      </w:r>
    </w:p>
    <w:p w14:paraId="6FD0C5E5" w14:textId="77777777"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w:t>
      </w:r>
    </w:p>
    <w:p w14:paraId="3744E265" w14:textId="2563EB99"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9.Num</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rul de particip</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 ale unui operator economic la t</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 xml:space="preserve">rgurile </w:t>
      </w:r>
      <w:r w:rsidR="0077400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expozi</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iile interna</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ionale organizate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str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in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tate cu sprijin de la bugetul de stat este de maximum 4 pe an.</w:t>
      </w:r>
    </w:p>
    <w:p w14:paraId="68AE0E70" w14:textId="73A6282D" w:rsidR="0075543E" w:rsidRPr="00C45243" w:rsidRDefault="0075543E" w:rsidP="00B86FAB">
      <w:pPr>
        <w:spacing w:before="120" w:after="120" w:line="240" w:lineRule="auto"/>
        <w:jc w:val="both"/>
        <w:rPr>
          <w:rFonts w:ascii="Times New Roman" w:hAnsi="Times New Roman" w:cs="Times New Roman"/>
          <w:color w:val="000000"/>
          <w:sz w:val="24"/>
          <w:szCs w:val="24"/>
          <w:lang w:val="ro-RO"/>
        </w:rPr>
      </w:pPr>
      <w:r w:rsidRPr="00C45243">
        <w:rPr>
          <w:rFonts w:ascii="Times New Roman" w:hAnsi="Times New Roman" w:cs="Times New Roman"/>
          <w:color w:val="000000"/>
          <w:sz w:val="24"/>
          <w:szCs w:val="24"/>
          <w:lang w:val="ro-RO"/>
        </w:rPr>
        <w:t>10.Societatea/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cunoa</w:t>
      </w:r>
      <w:r w:rsidR="00AB04D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te </w:t>
      </w:r>
      <w:r w:rsidR="00AB04D2">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respect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normele privind principalele activit</w:t>
      </w:r>
      <w:r w:rsidR="005F1B77">
        <w:rPr>
          <w:rFonts w:ascii="Times New Roman" w:hAnsi="Times New Roman" w:cs="Times New Roman"/>
          <w:color w:val="000000"/>
          <w:sz w:val="24"/>
          <w:szCs w:val="24"/>
          <w:lang w:val="ro-RO"/>
        </w:rPr>
        <w:t>ă</w:t>
      </w:r>
      <w:r w:rsidR="00AB04D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i/ac</w:t>
      </w:r>
      <w:r w:rsidR="00AB04D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 care se realizeaz</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 societ</w:t>
      </w:r>
      <w:r w:rsidR="005F1B77">
        <w:rPr>
          <w:rFonts w:ascii="Times New Roman" w:hAnsi="Times New Roman" w:cs="Times New Roman"/>
          <w:color w:val="000000"/>
          <w:sz w:val="24"/>
          <w:szCs w:val="24"/>
          <w:lang w:val="ro-RO"/>
        </w:rPr>
        <w:t>ă</w:t>
      </w:r>
      <w:r w:rsidR="00AB04D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ile comerciale participante la ac</w:t>
      </w:r>
      <w:r w:rsidR="00AB04D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iuni din </w:t>
      </w:r>
      <w:r w:rsidRPr="00C45243">
        <w:rPr>
          <w:rFonts w:ascii="Times New Roman" w:hAnsi="Times New Roman" w:cs="Times New Roman"/>
          <w:color w:val="000000"/>
          <w:sz w:val="24"/>
          <w:szCs w:val="24"/>
          <w:lang w:val="ro-RO"/>
        </w:rPr>
        <w:lastRenderedPageBreak/>
        <w:t>programul de promovare a exportului, cu finan</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are par</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 la bugetul de stat, elaborate de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w:t>
      </w:r>
    </w:p>
    <w:p w14:paraId="786CBF0B" w14:textId="65F29BEA"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11.Societatea/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 ob</w:t>
      </w:r>
      <w:r w:rsidR="00774002">
        <w:rPr>
          <w:rFonts w:ascii="Times New Roman" w:hAnsi="Times New Roman" w:cs="Times New Roman"/>
          <w:color w:val="000000"/>
          <w:sz w:val="24"/>
          <w:szCs w:val="24"/>
          <w:lang w:val="ro-RO"/>
        </w:rPr>
        <w:t>ţinut rezultate privind eficienţ</w:t>
      </w:r>
      <w:r w:rsidRPr="00C45243">
        <w:rPr>
          <w:rFonts w:ascii="Times New Roman" w:hAnsi="Times New Roman" w:cs="Times New Roman"/>
          <w:color w:val="000000"/>
          <w:sz w:val="24"/>
          <w:szCs w:val="24"/>
          <w:lang w:val="ro-RO"/>
        </w:rPr>
        <w:t xml:space="preserve">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urma particip</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la ac</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iunile din programul de promovare a exportului, cu sprijin de la bugetul de stat.</w:t>
      </w:r>
    </w:p>
    <w:p w14:paraId="7EE9F976" w14:textId="6A357236"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Se vor men</w:t>
      </w:r>
      <w:r w:rsidR="00774002">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 urm</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toarele:</w:t>
      </w:r>
    </w:p>
    <w:p w14:paraId="7114166E" w14:textId="77777777" w:rsidR="0075543E" w:rsidRPr="00C45243" w:rsidRDefault="0075543E" w:rsidP="00B86FAB">
      <w:pPr>
        <w:spacing w:before="120" w:after="120" w:line="240" w:lineRule="auto"/>
        <w:ind w:left="374"/>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valoarea estimat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 contractelor de export: ............... euro.</w:t>
      </w:r>
    </w:p>
    <w:p w14:paraId="2AAD6FD3" w14:textId="77777777" w:rsidR="0075543E" w:rsidRPr="00C45243" w:rsidRDefault="0075543E" w:rsidP="00B86FAB">
      <w:pPr>
        <w:spacing w:before="120" w:after="120" w:line="240" w:lineRule="auto"/>
        <w:ind w:left="374"/>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alte avantaje: ...............................</w:t>
      </w:r>
    </w:p>
    <w:p w14:paraId="5AA7C0DA" w14:textId="27698C24"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b/>
          <w:color w:val="000000"/>
          <w:sz w:val="24"/>
          <w:szCs w:val="24"/>
          <w:lang w:val="ro-RO"/>
        </w:rPr>
        <w:t>III. Condi</w:t>
      </w:r>
      <w:r w:rsidR="00862E46">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ii de participare ale solicitantului la ac</w:t>
      </w:r>
      <w:r w:rsidR="00862E46">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iunea promo</w:t>
      </w:r>
      <w:r w:rsidR="00862E46">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ional</w:t>
      </w:r>
      <w:r w:rsidR="005F1B77">
        <w:rPr>
          <w:rFonts w:ascii="Times New Roman" w:hAnsi="Times New Roman" w:cs="Times New Roman"/>
          <w:b/>
          <w:color w:val="000000"/>
          <w:sz w:val="24"/>
          <w:szCs w:val="24"/>
          <w:lang w:val="ro-RO"/>
        </w:rPr>
        <w:t>ă</w:t>
      </w:r>
    </w:p>
    <w:p w14:paraId="709E44CF"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1.Societatea/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are nevoie de urm</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toarele dot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 specifice (de exemplu, podiumuri, vitrine, standere, stativ rotativ pentru mostre etc.) .................................</w:t>
      </w:r>
    </w:p>
    <w:p w14:paraId="02C29C55" w14:textId="10AD5A32"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2.Societatea/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va expune/va distribui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standul repartizat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cadrul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urm</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toarele materiale promo</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ionale (de exemplu: mostre, cataloage, pliante, postere etc.) ...................................</w:t>
      </w:r>
    </w:p>
    <w:p w14:paraId="7EF42857" w14:textId="4DC8AB1B"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3.Societatea/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se oblig</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ultima zi de desf</w:t>
      </w:r>
      <w:r w:rsidR="005F1B77">
        <w:rPr>
          <w:rFonts w:ascii="Times New Roman" w:hAnsi="Times New Roman" w:cs="Times New Roman"/>
          <w:color w:val="000000"/>
          <w:sz w:val="24"/>
          <w:szCs w:val="24"/>
          <w:lang w:val="ro-RO"/>
        </w:rPr>
        <w:t>ă</w:t>
      </w:r>
      <w:r w:rsidR="00862E46">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urare a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completeze formularul de eficien</w:t>
      </w:r>
      <w:r w:rsidR="00862E46">
        <w:rPr>
          <w:rFonts w:ascii="Times New Roman" w:hAnsi="Times New Roman" w:cs="Times New Roman"/>
          <w:color w:val="000000"/>
          <w:sz w:val="24"/>
          <w:szCs w:val="24"/>
          <w:lang w:val="ro-RO"/>
        </w:rPr>
        <w:t>ţ</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862E46">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l predea patronatului/delega</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ilor</w:t>
      </w:r>
      <w:r w:rsidR="001214B5">
        <w:rPr>
          <w:rFonts w:ascii="Times New Roman" w:hAnsi="Times New Roman" w:cs="Times New Roman"/>
          <w:color w:val="000000"/>
          <w:sz w:val="24"/>
          <w:szCs w:val="24"/>
          <w:lang w:val="ro-RO"/>
        </w:rPr>
        <w:t xml:space="preserve">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 xml:space="preserve"> coordonatori ai respectivei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w:t>
      </w:r>
    </w:p>
    <w:p w14:paraId="77BC8C0A" w14:textId="76CC22DE"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4.Societatea/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se oblig</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ca, la 6 luni de la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ncheierea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transmit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 xml:space="preserve"> o situa</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ie actualizat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privind eficien</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a particip</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la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iune.</w:t>
      </w:r>
    </w:p>
    <w:p w14:paraId="175544E9" w14:textId="5995E620"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5.Societatea/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se oblig</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suporte costul transportului, caz</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rii </w:t>
      </w:r>
      <w:r w:rsidR="00862E46">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asigur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rii medicale pentru delegatul desemnat </w:t>
      </w:r>
      <w:r w:rsidR="00862E46">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transmit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societ</w:t>
      </w:r>
      <w:r w:rsidR="005F1B77">
        <w:rPr>
          <w:rFonts w:ascii="Times New Roman" w:hAnsi="Times New Roman" w:cs="Times New Roman"/>
          <w:color w:val="000000"/>
          <w:sz w:val="24"/>
          <w:szCs w:val="24"/>
          <w:lang w:val="ro-RO"/>
        </w:rPr>
        <w:t>ă</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 organizatoare documentele justificative pentru aceste cheltuieli,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termen de 7 zile lucr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toare de la terminarea manifest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expozi</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ionale. Decontarea acestor cheltuieli 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tre 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se va face de societatea organizatoare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termen de 5 zile lucr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toare de la virarea de c</w:t>
      </w:r>
      <w:r w:rsidR="005F1B77">
        <w:rPr>
          <w:rFonts w:ascii="Times New Roman" w:hAnsi="Times New Roman" w:cs="Times New Roman"/>
          <w:color w:val="000000"/>
          <w:sz w:val="24"/>
          <w:szCs w:val="24"/>
          <w:lang w:val="ro-RO"/>
        </w:rPr>
        <w:t>ă</w:t>
      </w:r>
      <w:r w:rsidR="00862E46">
        <w:rPr>
          <w:rFonts w:ascii="Times New Roman" w:hAnsi="Times New Roman" w:cs="Times New Roman"/>
          <w:color w:val="000000"/>
          <w:sz w:val="24"/>
          <w:szCs w:val="24"/>
          <w:lang w:val="ro-RO"/>
        </w:rPr>
        <w:t>tre ARICE</w:t>
      </w:r>
      <w:r w:rsidRPr="00C45243">
        <w:rPr>
          <w:rFonts w:ascii="Times New Roman" w:hAnsi="Times New Roman" w:cs="Times New Roman"/>
          <w:color w:val="000000"/>
          <w:sz w:val="24"/>
          <w:szCs w:val="24"/>
          <w:lang w:val="ro-RO"/>
        </w:rPr>
        <w:t xml:space="preserve"> a sumelor aferente decontului final al ac</w:t>
      </w:r>
      <w:r w:rsidR="00862E46">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iunii.</w:t>
      </w:r>
    </w:p>
    <w:p w14:paraId="3D415A10" w14:textId="2A784BEF" w:rsidR="0075543E" w:rsidRPr="00C45243" w:rsidRDefault="0075543E" w:rsidP="00B86FAB">
      <w:pPr>
        <w:spacing w:before="120" w:after="120" w:line="240" w:lineRule="auto"/>
        <w:jc w:val="both"/>
        <w:rPr>
          <w:rFonts w:ascii="Times New Roman" w:hAnsi="Times New Roman" w:cs="Times New Roman"/>
          <w:color w:val="000000"/>
          <w:sz w:val="24"/>
          <w:szCs w:val="24"/>
          <w:lang w:val="ro-RO"/>
        </w:rPr>
      </w:pPr>
      <w:r w:rsidRPr="00C45243">
        <w:rPr>
          <w:rFonts w:ascii="Times New Roman" w:hAnsi="Times New Roman" w:cs="Times New Roman"/>
          <w:color w:val="000000"/>
          <w:sz w:val="24"/>
          <w:szCs w:val="24"/>
          <w:lang w:val="ro-RO"/>
        </w:rPr>
        <w:t>6.Societatea/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se oblig</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s</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streze eviden</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a informa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iilor privind ajutoarele de minimis primite de la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 xml:space="preserve"> pentru a participa la ac</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iunile din Programul de promovare a exportului pentru o perioad</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 minimum 10 ani de la data la care a primit ultima alocare specific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w:t>
      </w:r>
    </w:p>
    <w:p w14:paraId="0F28F33A"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p>
    <w:p w14:paraId="3107C2A0" w14:textId="7C8C0ED6" w:rsidR="0075543E" w:rsidRPr="00C45243" w:rsidRDefault="0075543E" w:rsidP="00B86FAB">
      <w:pPr>
        <w:spacing w:before="120" w:after="120" w:line="240" w:lineRule="auto"/>
        <w:jc w:val="center"/>
        <w:rPr>
          <w:rFonts w:ascii="Times New Roman" w:hAnsi="Times New Roman" w:cs="Times New Roman"/>
          <w:sz w:val="24"/>
          <w:szCs w:val="24"/>
          <w:lang w:val="ro-RO"/>
        </w:rPr>
      </w:pPr>
      <w:r w:rsidRPr="00C45243">
        <w:rPr>
          <w:rFonts w:ascii="Times New Roman" w:hAnsi="Times New Roman" w:cs="Times New Roman"/>
          <w:b/>
          <w:color w:val="000000"/>
          <w:sz w:val="24"/>
          <w:szCs w:val="24"/>
          <w:lang w:val="ro-RO"/>
        </w:rPr>
        <w:t xml:space="preserve">IV. Documente anexate </w:t>
      </w:r>
      <w:r w:rsidR="00C063B5">
        <w:rPr>
          <w:rFonts w:ascii="Times New Roman" w:hAnsi="Times New Roman" w:cs="Times New Roman"/>
          <w:b/>
          <w:color w:val="000000"/>
          <w:sz w:val="24"/>
          <w:szCs w:val="24"/>
          <w:lang w:val="ro-RO"/>
        </w:rPr>
        <w:t>ş</w:t>
      </w:r>
      <w:r w:rsidRPr="00C45243">
        <w:rPr>
          <w:rFonts w:ascii="Times New Roman" w:hAnsi="Times New Roman" w:cs="Times New Roman"/>
          <w:b/>
          <w:color w:val="000000"/>
          <w:sz w:val="24"/>
          <w:szCs w:val="24"/>
          <w:lang w:val="ro-RO"/>
        </w:rPr>
        <w:t xml:space="preserve">i depuse </w:t>
      </w:r>
      <w:r w:rsidR="005F1B77">
        <w:rPr>
          <w:rFonts w:ascii="Times New Roman" w:hAnsi="Times New Roman" w:cs="Times New Roman"/>
          <w:b/>
          <w:color w:val="000000"/>
          <w:sz w:val="24"/>
          <w:szCs w:val="24"/>
          <w:lang w:val="ro-RO"/>
        </w:rPr>
        <w:t>î</w:t>
      </w:r>
      <w:r w:rsidRPr="00C45243">
        <w:rPr>
          <w:rFonts w:ascii="Times New Roman" w:hAnsi="Times New Roman" w:cs="Times New Roman"/>
          <w:b/>
          <w:color w:val="000000"/>
          <w:sz w:val="24"/>
          <w:szCs w:val="24"/>
          <w:lang w:val="ro-RO"/>
        </w:rPr>
        <w:t>n acela</w:t>
      </w:r>
      <w:r w:rsidR="00C063B5">
        <w:rPr>
          <w:rFonts w:ascii="Times New Roman" w:hAnsi="Times New Roman" w:cs="Times New Roman"/>
          <w:b/>
          <w:color w:val="000000"/>
          <w:sz w:val="24"/>
          <w:szCs w:val="24"/>
          <w:lang w:val="ro-RO"/>
        </w:rPr>
        <w:t>ş</w:t>
      </w:r>
      <w:r w:rsidRPr="00C45243">
        <w:rPr>
          <w:rFonts w:ascii="Times New Roman" w:hAnsi="Times New Roman" w:cs="Times New Roman"/>
          <w:b/>
          <w:color w:val="000000"/>
          <w:sz w:val="24"/>
          <w:szCs w:val="24"/>
          <w:lang w:val="ro-RO"/>
        </w:rPr>
        <w:t xml:space="preserve">i timp cu cererea de </w:t>
      </w:r>
      <w:r w:rsidR="005F1B77">
        <w:rPr>
          <w:rFonts w:ascii="Times New Roman" w:hAnsi="Times New Roman" w:cs="Times New Roman"/>
          <w:b/>
          <w:color w:val="000000"/>
          <w:sz w:val="24"/>
          <w:szCs w:val="24"/>
          <w:lang w:val="ro-RO"/>
        </w:rPr>
        <w:t>î</w:t>
      </w:r>
      <w:r w:rsidRPr="00C45243">
        <w:rPr>
          <w:rFonts w:ascii="Times New Roman" w:hAnsi="Times New Roman" w:cs="Times New Roman"/>
          <w:b/>
          <w:color w:val="000000"/>
          <w:sz w:val="24"/>
          <w:szCs w:val="24"/>
          <w:lang w:val="ro-RO"/>
        </w:rPr>
        <w:t>nscriere - declara</w:t>
      </w:r>
      <w:r w:rsidR="00C063B5">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ia pe propria r</w:t>
      </w:r>
      <w:r w:rsidR="005F1B77">
        <w:rPr>
          <w:rFonts w:ascii="Times New Roman" w:hAnsi="Times New Roman" w:cs="Times New Roman"/>
          <w:b/>
          <w:color w:val="000000"/>
          <w:sz w:val="24"/>
          <w:szCs w:val="24"/>
          <w:lang w:val="ro-RO"/>
        </w:rPr>
        <w:t>ă</w:t>
      </w:r>
      <w:r w:rsidRPr="00C45243">
        <w:rPr>
          <w:rFonts w:ascii="Times New Roman" w:hAnsi="Times New Roman" w:cs="Times New Roman"/>
          <w:b/>
          <w:color w:val="000000"/>
          <w:sz w:val="24"/>
          <w:szCs w:val="24"/>
          <w:lang w:val="ro-RO"/>
        </w:rPr>
        <w:t>spundere</w:t>
      </w:r>
    </w:p>
    <w:p w14:paraId="11C243B4" w14:textId="6E0A6E84"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1.Declara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ia pe propria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spundere privind ajutorul cumulat de minimis, conform anexei nr. 5 la ordin. Aceast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declara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ie pe propria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spundere privind ajutorul cumulat de minimis face obiectul verific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prin sondaj, de 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tre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 xml:space="preserv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este asumat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 beneficiar. La data intr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rii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func</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iune a RegAS (Registrul Ajutoarelor de Stat), </w:t>
      </w:r>
      <w:r w:rsidR="00BA0210">
        <w:rPr>
          <w:rFonts w:ascii="Times New Roman" w:hAnsi="Times New Roman" w:cs="Times New Roman"/>
          <w:color w:val="000000"/>
          <w:sz w:val="24"/>
          <w:szCs w:val="24"/>
          <w:lang w:val="ro-RO"/>
        </w:rPr>
        <w:t>ARICE</w:t>
      </w:r>
      <w:r w:rsidRPr="00C45243">
        <w:rPr>
          <w:rFonts w:ascii="Times New Roman" w:hAnsi="Times New Roman" w:cs="Times New Roman"/>
          <w:color w:val="000000"/>
          <w:sz w:val="24"/>
          <w:szCs w:val="24"/>
          <w:lang w:val="ro-RO"/>
        </w:rPr>
        <w:t xml:space="preserve"> va verifica declara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ia tuturor aplican</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ilor;</w:t>
      </w:r>
    </w:p>
    <w:p w14:paraId="64AC001E" w14:textId="6E91AAD5"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2.Certificat de atestare fiscal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eliberat de ANAF (f</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obliga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 de plat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restante</w:t>
      </w:r>
      <w:r w:rsidRPr="00C45243">
        <w:rPr>
          <w:rStyle w:val="FootnoteReference"/>
          <w:rFonts w:ascii="Times New Roman" w:hAnsi="Times New Roman" w:cs="Times New Roman"/>
          <w:color w:val="000000"/>
          <w:sz w:val="24"/>
          <w:szCs w:val="24"/>
          <w:lang w:val="ro-RO"/>
        </w:rPr>
        <w:footnoteReference w:id="5"/>
      </w:r>
      <w:r w:rsidRPr="00C45243">
        <w:rPr>
          <w:rFonts w:ascii="Times New Roman" w:hAnsi="Times New Roman" w:cs="Times New Roman"/>
          <w:color w:val="000000"/>
          <w:sz w:val="24"/>
          <w:szCs w:val="24"/>
          <w:lang w:val="ro-RO"/>
        </w:rPr>
        <w:t xml:space="preserv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valabil la data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nscrierii)</w:t>
      </w:r>
      <w:r w:rsidRPr="00C45243">
        <w:rPr>
          <w:rStyle w:val="FootnoteReference"/>
          <w:rFonts w:ascii="Times New Roman" w:hAnsi="Times New Roman" w:cs="Times New Roman"/>
          <w:color w:val="000000"/>
          <w:sz w:val="24"/>
          <w:szCs w:val="24"/>
          <w:lang w:val="ro-RO"/>
        </w:rPr>
        <w:footnoteReference w:id="6"/>
      </w:r>
      <w:r w:rsidRPr="00C45243">
        <w:rPr>
          <w:rFonts w:ascii="Times New Roman" w:hAnsi="Times New Roman" w:cs="Times New Roman"/>
          <w:color w:val="000000"/>
          <w:sz w:val="24"/>
          <w:szCs w:val="24"/>
          <w:lang w:val="ro-RO"/>
        </w:rPr>
        <w:t>;</w:t>
      </w:r>
    </w:p>
    <w:p w14:paraId="358D73CA" w14:textId="71552179" w:rsidR="0075543E" w:rsidRPr="00C45243" w:rsidRDefault="0075543E" w:rsidP="00C063B5">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lastRenderedPageBreak/>
        <w:t>3.Certificat de atestare fiscal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pentru persoane juridice privind impozitele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taxele locale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alte venituri ale bugetului local, eliberat de autoritatea local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competent</w:t>
      </w:r>
      <w:r w:rsidR="005F1B77">
        <w:rPr>
          <w:rFonts w:ascii="Times New Roman" w:hAnsi="Times New Roman" w:cs="Times New Roman"/>
          <w:color w:val="000000"/>
          <w:sz w:val="24"/>
          <w:szCs w:val="24"/>
          <w:lang w:val="ro-RO"/>
        </w:rPr>
        <w:t>ă</w:t>
      </w:r>
      <w:r w:rsidRPr="00C45243">
        <w:rPr>
          <w:rStyle w:val="FootnoteReference"/>
          <w:rFonts w:ascii="Times New Roman" w:hAnsi="Times New Roman" w:cs="Times New Roman"/>
          <w:color w:val="000000"/>
          <w:sz w:val="24"/>
          <w:szCs w:val="24"/>
          <w:lang w:val="ro-RO"/>
        </w:rPr>
        <w:footnoteReference w:id="7"/>
      </w:r>
      <w:r w:rsidRPr="00C45243">
        <w:rPr>
          <w:rFonts w:ascii="Times New Roman" w:hAnsi="Times New Roman" w:cs="Times New Roman"/>
          <w:color w:val="000000"/>
          <w:sz w:val="24"/>
          <w:szCs w:val="24"/>
          <w:lang w:val="ro-RO"/>
        </w:rPr>
        <w:t xml:space="preserve"> (f</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obliga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 de plat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restante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valabil la data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nscrierii);</w:t>
      </w:r>
    </w:p>
    <w:p w14:paraId="0E9FCDA6" w14:textId="0768E7D1"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4.Certificat constatator de la Registrul Comer</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ului (format extins);</w:t>
      </w:r>
    </w:p>
    <w:p w14:paraId="23A114CD" w14:textId="68674275" w:rsidR="0075543E" w:rsidRPr="00C45243" w:rsidRDefault="0075543E" w:rsidP="00C063B5">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5.Dovada pl</w:t>
      </w:r>
      <w:r w:rsidR="005F1B77">
        <w:rPr>
          <w:rFonts w:ascii="Times New Roman" w:hAnsi="Times New Roman" w:cs="Times New Roman"/>
          <w:color w:val="000000"/>
          <w:sz w:val="24"/>
          <w:szCs w:val="24"/>
          <w:lang w:val="ro-RO"/>
        </w:rPr>
        <w:t>ă</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 garan</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iei bancare,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valoare de 2.000 lei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cazul solicit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rii de participare la t</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rguri interna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ionale)</w:t>
      </w:r>
      <w:r w:rsidRPr="00C45243">
        <w:rPr>
          <w:rStyle w:val="FootnoteReference"/>
          <w:rFonts w:ascii="Times New Roman" w:hAnsi="Times New Roman" w:cs="Times New Roman"/>
          <w:color w:val="000000"/>
          <w:sz w:val="24"/>
          <w:szCs w:val="24"/>
          <w:lang w:val="ro-RO"/>
        </w:rPr>
        <w:footnoteReference w:id="8"/>
      </w:r>
      <w:r w:rsidRPr="00C45243">
        <w:rPr>
          <w:rFonts w:ascii="Times New Roman" w:hAnsi="Times New Roman" w:cs="Times New Roman"/>
          <w:color w:val="000000"/>
          <w:sz w:val="24"/>
          <w:szCs w:val="24"/>
          <w:lang w:val="ro-RO"/>
        </w:rPr>
        <w:t>.</w:t>
      </w:r>
    </w:p>
    <w:p w14:paraId="75A7B87D" w14:textId="6E7E9F78"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6.</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nscrisuri doveditoare ale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ndeplinirii condi</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iilor prev</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zute la cap II pct. 8 din prezenta </w:t>
      </w:r>
      <w:r w:rsidR="00FE56AD">
        <w:rPr>
          <w:rFonts w:ascii="Times New Roman" w:hAnsi="Times New Roman" w:cs="Times New Roman"/>
          <w:color w:val="000000"/>
          <w:sz w:val="24"/>
          <w:szCs w:val="24"/>
          <w:lang w:val="ro-RO"/>
        </w:rPr>
        <w:t>cerere</w:t>
      </w:r>
      <w:r w:rsidRPr="00C45243">
        <w:rPr>
          <w:rFonts w:ascii="Times New Roman" w:hAnsi="Times New Roman" w:cs="Times New Roman"/>
          <w:color w:val="000000"/>
          <w:sz w:val="24"/>
          <w:szCs w:val="24"/>
          <w:lang w:val="ro-RO"/>
        </w:rPr>
        <w:t>.</w:t>
      </w:r>
    </w:p>
    <w:p w14:paraId="3E5D8035" w14:textId="2D6333DB"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7.</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nscrisuri sub semn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tur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privat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nsu</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ite de operatorul economic, privind calitatea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valoarea ad</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ugat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ridicat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 produselor.</w:t>
      </w:r>
    </w:p>
    <w:p w14:paraId="240C4134" w14:textId="77777777" w:rsidR="0075543E" w:rsidRPr="00C45243" w:rsidRDefault="0075543E" w:rsidP="00B86FAB">
      <w:pPr>
        <w:spacing w:before="120" w:after="120" w:line="240" w:lineRule="auto"/>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8.Nomenclatorul de produse/servicii la export.</w:t>
      </w:r>
    </w:p>
    <w:p w14:paraId="052E3A77" w14:textId="68A8CCA5"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Completarea prezentei cereri de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nscriere-declara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ie pe proprie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spundere se face cu asumarea con</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inutului de 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tre solicitant, care ia cuno</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tin</w:t>
      </w:r>
      <w:r w:rsidR="00C063B5">
        <w:rPr>
          <w:rFonts w:ascii="Times New Roman" w:hAnsi="Times New Roman" w:cs="Times New Roman"/>
          <w:color w:val="000000"/>
          <w:sz w:val="24"/>
          <w:szCs w:val="24"/>
          <w:lang w:val="ro-RO"/>
        </w:rPr>
        <w:t>ţ</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despre faptul 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verificarea ulterioar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a acestei cereri de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nscriere-declara</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ie pe propria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spundere poate fi efectuat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de alte autorit</w:t>
      </w:r>
      <w:r w:rsidR="005F1B77">
        <w:rPr>
          <w:rFonts w:ascii="Times New Roman" w:hAnsi="Times New Roman" w:cs="Times New Roman"/>
          <w:color w:val="000000"/>
          <w:sz w:val="24"/>
          <w:szCs w:val="24"/>
          <w:lang w:val="ro-RO"/>
        </w:rPr>
        <w:t>ă</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 competente.</w:t>
      </w:r>
    </w:p>
    <w:p w14:paraId="2EBFBE65" w14:textId="77777777" w:rsidR="00C063B5" w:rsidRDefault="00C063B5" w:rsidP="00B86FAB">
      <w:pPr>
        <w:spacing w:before="120" w:after="120" w:line="240" w:lineRule="auto"/>
        <w:ind w:left="373"/>
        <w:jc w:val="both"/>
        <w:rPr>
          <w:rFonts w:ascii="Times New Roman" w:hAnsi="Times New Roman" w:cs="Times New Roman"/>
          <w:color w:val="000000"/>
          <w:sz w:val="24"/>
          <w:szCs w:val="24"/>
          <w:lang w:val="ro-RO"/>
        </w:rPr>
      </w:pPr>
    </w:p>
    <w:p w14:paraId="5985A126" w14:textId="77777777"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Data: .................</w:t>
      </w:r>
    </w:p>
    <w:p w14:paraId="7684184D" w14:textId="141055F0"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Reprezentantul societ</w:t>
      </w:r>
      <w:r w:rsidR="005F1B77">
        <w:rPr>
          <w:rFonts w:ascii="Times New Roman" w:hAnsi="Times New Roman" w:cs="Times New Roman"/>
          <w:color w:val="000000"/>
          <w:sz w:val="24"/>
          <w:szCs w:val="24"/>
          <w:lang w:val="ro-RO"/>
        </w:rPr>
        <w:t>ă</w:t>
      </w:r>
      <w:r w:rsidR="00C063B5">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 (numele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prenumele, semn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tura) ..........................</w:t>
      </w:r>
    </w:p>
    <w:p w14:paraId="44A53896" w14:textId="77777777"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Sau, acolo unde este cazul,</w:t>
      </w:r>
    </w:p>
    <w:p w14:paraId="11789AA7" w14:textId="6F1410E5"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Reprezentantul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ntreprinderii unice</w:t>
      </w:r>
      <w:r w:rsidRPr="00C45243">
        <w:rPr>
          <w:rStyle w:val="FootnoteReference"/>
          <w:rFonts w:ascii="Times New Roman" w:hAnsi="Times New Roman" w:cs="Times New Roman"/>
          <w:color w:val="000000"/>
          <w:sz w:val="24"/>
          <w:szCs w:val="24"/>
          <w:lang w:val="ro-RO"/>
        </w:rPr>
        <w:footnoteReference w:id="9"/>
      </w:r>
      <w:r w:rsidRPr="00C45243">
        <w:rPr>
          <w:rFonts w:ascii="Times New Roman" w:hAnsi="Times New Roman" w:cs="Times New Roman"/>
          <w:color w:val="000000"/>
          <w:sz w:val="24"/>
          <w:szCs w:val="24"/>
          <w:lang w:val="ro-RO"/>
        </w:rPr>
        <w:t xml:space="preserve"> (numele </w:t>
      </w:r>
      <w:r w:rsidR="00C063B5">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prenumele, semn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tura) ........................</w:t>
      </w:r>
    </w:p>
    <w:p w14:paraId="5AD1A912" w14:textId="77777777" w:rsidR="0075543E" w:rsidRPr="00C45243" w:rsidRDefault="0075543E" w:rsidP="00B86FAB">
      <w:pPr>
        <w:spacing w:before="120" w:after="120" w:line="240" w:lineRule="auto"/>
        <w:rPr>
          <w:rFonts w:ascii="Times New Roman" w:hAnsi="Times New Roman" w:cs="Times New Roman"/>
          <w:b/>
          <w:color w:val="000000"/>
          <w:sz w:val="24"/>
          <w:szCs w:val="24"/>
          <w:lang w:val="ro-RO"/>
        </w:rPr>
        <w:sectPr w:rsidR="0075543E" w:rsidRPr="00C45243" w:rsidSect="00F97B11">
          <w:footnotePr>
            <w:numRestart w:val="eachSect"/>
          </w:footnotePr>
          <w:pgSz w:w="11907" w:h="16839" w:code="9"/>
          <w:pgMar w:top="618" w:right="1440" w:bottom="1440" w:left="1440" w:header="709" w:footer="397" w:gutter="0"/>
          <w:cols w:space="708"/>
          <w:titlePg/>
          <w:docGrid w:linePitch="326"/>
        </w:sectPr>
      </w:pPr>
    </w:p>
    <w:p w14:paraId="384FFE6B" w14:textId="77777777" w:rsidR="0075543E" w:rsidRPr="00C45243" w:rsidRDefault="0075543E" w:rsidP="00B86FAB">
      <w:pPr>
        <w:spacing w:before="120" w:after="120" w:line="240" w:lineRule="auto"/>
        <w:jc w:val="right"/>
        <w:rPr>
          <w:rFonts w:ascii="Times New Roman" w:hAnsi="Times New Roman" w:cs="Times New Roman"/>
          <w:b/>
          <w:color w:val="000000"/>
          <w:sz w:val="24"/>
          <w:szCs w:val="24"/>
          <w:lang w:val="ro-RO"/>
        </w:rPr>
      </w:pPr>
      <w:r w:rsidRPr="00C45243">
        <w:rPr>
          <w:rFonts w:ascii="Times New Roman" w:hAnsi="Times New Roman" w:cs="Times New Roman"/>
          <w:b/>
          <w:color w:val="000000"/>
          <w:sz w:val="24"/>
          <w:szCs w:val="24"/>
          <w:lang w:val="ro-RO"/>
        </w:rPr>
        <w:lastRenderedPageBreak/>
        <w:t>ANEXA nr. 5</w:t>
      </w:r>
    </w:p>
    <w:p w14:paraId="6FE01168" w14:textId="77777777" w:rsidR="0075543E" w:rsidRPr="00C45243" w:rsidRDefault="0075543E" w:rsidP="00B86FAB">
      <w:pPr>
        <w:spacing w:before="120" w:after="120" w:line="240" w:lineRule="auto"/>
        <w:jc w:val="center"/>
        <w:rPr>
          <w:rFonts w:ascii="Times New Roman" w:hAnsi="Times New Roman" w:cs="Times New Roman"/>
          <w:b/>
          <w:color w:val="000000"/>
          <w:sz w:val="24"/>
          <w:szCs w:val="24"/>
          <w:lang w:val="ro-RO"/>
        </w:rPr>
      </w:pPr>
    </w:p>
    <w:p w14:paraId="0208A803" w14:textId="48F29DF5" w:rsidR="0075543E" w:rsidRPr="00C45243" w:rsidRDefault="0075543E" w:rsidP="00B86FAB">
      <w:pPr>
        <w:spacing w:before="120" w:after="120" w:line="240" w:lineRule="auto"/>
        <w:jc w:val="center"/>
        <w:rPr>
          <w:rFonts w:ascii="Times New Roman" w:hAnsi="Times New Roman" w:cs="Times New Roman"/>
          <w:b/>
          <w:color w:val="000000"/>
          <w:sz w:val="24"/>
          <w:szCs w:val="24"/>
          <w:lang w:val="ro-RO"/>
        </w:rPr>
      </w:pPr>
      <w:r w:rsidRPr="00C45243">
        <w:rPr>
          <w:rFonts w:ascii="Times New Roman" w:hAnsi="Times New Roman" w:cs="Times New Roman"/>
          <w:b/>
          <w:color w:val="000000"/>
          <w:sz w:val="24"/>
          <w:szCs w:val="24"/>
          <w:lang w:val="ro-RO"/>
        </w:rPr>
        <w:t>DECLARA</w:t>
      </w:r>
      <w:r w:rsidR="00BE724F">
        <w:rPr>
          <w:rFonts w:ascii="Times New Roman" w:hAnsi="Times New Roman" w:cs="Times New Roman"/>
          <w:b/>
          <w:color w:val="000000"/>
          <w:sz w:val="24"/>
          <w:szCs w:val="24"/>
          <w:lang w:val="ro-RO"/>
        </w:rPr>
        <w:t>Ţ</w:t>
      </w:r>
      <w:r w:rsidRPr="00C45243">
        <w:rPr>
          <w:rFonts w:ascii="Times New Roman" w:hAnsi="Times New Roman" w:cs="Times New Roman"/>
          <w:b/>
          <w:color w:val="000000"/>
          <w:sz w:val="24"/>
          <w:szCs w:val="24"/>
          <w:lang w:val="ro-RO"/>
        </w:rPr>
        <w:t xml:space="preserve">IE </w:t>
      </w:r>
    </w:p>
    <w:p w14:paraId="21223DDA" w14:textId="48603491" w:rsidR="0075543E" w:rsidRPr="00C45243" w:rsidRDefault="0075543E" w:rsidP="00B86FAB">
      <w:pPr>
        <w:spacing w:before="120" w:after="120" w:line="240" w:lineRule="auto"/>
        <w:jc w:val="center"/>
        <w:rPr>
          <w:rFonts w:ascii="Times New Roman" w:hAnsi="Times New Roman" w:cs="Times New Roman"/>
          <w:color w:val="000000"/>
          <w:sz w:val="24"/>
          <w:szCs w:val="24"/>
          <w:lang w:val="ro-RO"/>
        </w:rPr>
      </w:pPr>
      <w:r w:rsidRPr="00C45243">
        <w:rPr>
          <w:rFonts w:ascii="Times New Roman" w:hAnsi="Times New Roman" w:cs="Times New Roman"/>
          <w:color w:val="000000"/>
          <w:sz w:val="24"/>
          <w:szCs w:val="24"/>
          <w:lang w:val="ro-RO"/>
        </w:rPr>
        <w:t>pe propria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spundere a beneficiarilor ajutorului de minimis referitoare la respectarea regulii privind cumulul ajutoarelor situate sub pragul de minimis admis </w:t>
      </w:r>
      <w:r w:rsidR="00BE724F">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w:t>
      </w:r>
      <w:r w:rsidR="00FE56AD" w:rsidRPr="00C45243">
        <w:rPr>
          <w:rFonts w:ascii="Times New Roman" w:hAnsi="Times New Roman" w:cs="Times New Roman"/>
          <w:color w:val="000000"/>
          <w:sz w:val="24"/>
          <w:szCs w:val="24"/>
          <w:lang w:val="ro-RO"/>
        </w:rPr>
        <w:t>situa</w:t>
      </w:r>
      <w:r w:rsidR="00BE724F">
        <w:rPr>
          <w:rFonts w:ascii="Times New Roman" w:hAnsi="Times New Roman" w:cs="Times New Roman"/>
          <w:color w:val="000000"/>
          <w:sz w:val="24"/>
          <w:szCs w:val="24"/>
          <w:lang w:val="ro-RO"/>
        </w:rPr>
        <w:t>ţ</w:t>
      </w:r>
      <w:r w:rsidR="00FE56AD" w:rsidRPr="00C45243">
        <w:rPr>
          <w:rFonts w:ascii="Times New Roman" w:hAnsi="Times New Roman" w:cs="Times New Roman"/>
          <w:color w:val="000000"/>
          <w:sz w:val="24"/>
          <w:szCs w:val="24"/>
          <w:lang w:val="ro-RO"/>
        </w:rPr>
        <w:t>i</w:t>
      </w:r>
      <w:r w:rsidR="00FE56AD">
        <w:rPr>
          <w:rFonts w:ascii="Times New Roman" w:hAnsi="Times New Roman" w:cs="Times New Roman"/>
          <w:color w:val="000000"/>
          <w:sz w:val="24"/>
          <w:szCs w:val="24"/>
          <w:lang w:val="ro-RO"/>
        </w:rPr>
        <w:t>a</w:t>
      </w:r>
      <w:r w:rsidR="00FE56AD" w:rsidRPr="00C45243">
        <w:rPr>
          <w:rFonts w:ascii="Times New Roman" w:hAnsi="Times New Roman" w:cs="Times New Roman"/>
          <w:color w:val="000000"/>
          <w:sz w:val="24"/>
          <w:szCs w:val="24"/>
          <w:lang w:val="ro-RO"/>
        </w:rPr>
        <w:t xml:space="preserve"> </w:t>
      </w:r>
      <w:r w:rsidRPr="00C45243">
        <w:rPr>
          <w:rFonts w:ascii="Times New Roman" w:hAnsi="Times New Roman" w:cs="Times New Roman"/>
          <w:color w:val="000000"/>
          <w:sz w:val="24"/>
          <w:szCs w:val="24"/>
          <w:lang w:val="ro-RO"/>
        </w:rPr>
        <w:t>de dificultate</w:t>
      </w:r>
    </w:p>
    <w:p w14:paraId="39ABA7F8" w14:textId="77777777" w:rsidR="0075543E" w:rsidRPr="00C45243" w:rsidRDefault="0075543E" w:rsidP="00B86FAB">
      <w:pPr>
        <w:spacing w:before="120" w:after="120" w:line="240" w:lineRule="auto"/>
        <w:jc w:val="center"/>
        <w:rPr>
          <w:rFonts w:ascii="Times New Roman" w:hAnsi="Times New Roman" w:cs="Times New Roman"/>
          <w:color w:val="000000"/>
          <w:sz w:val="24"/>
          <w:szCs w:val="24"/>
          <w:lang w:val="ro-RO"/>
        </w:rPr>
      </w:pPr>
    </w:p>
    <w:p w14:paraId="0957A26C" w14:textId="7EF16390"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Subsemnatul/a ................., av</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nd func</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ia de ...</w:t>
      </w:r>
      <w:r w:rsidR="00BE724F">
        <w:rPr>
          <w:rFonts w:ascii="Times New Roman" w:hAnsi="Times New Roman" w:cs="Times New Roman"/>
          <w:color w:val="000000"/>
          <w:sz w:val="24"/>
          <w:szCs w:val="24"/>
          <w:lang w:val="ro-RO"/>
        </w:rPr>
        <w:t>........</w:t>
      </w:r>
      <w:r w:rsidRPr="00C45243">
        <w:rPr>
          <w:rFonts w:ascii="Times New Roman" w:hAnsi="Times New Roman" w:cs="Times New Roman"/>
          <w:color w:val="000000"/>
          <w:sz w:val="24"/>
          <w:szCs w:val="24"/>
          <w:lang w:val="ro-RO"/>
        </w:rPr>
        <w:t>.........., posesor/posesoare al BI/CI seria ...... nr. ........ domiciliat(</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calitate de reprezentant legal, declar pe propria r</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spundere c</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p</w:t>
      </w:r>
      <w:r w:rsidR="005F1B77">
        <w:rPr>
          <w:rFonts w:ascii="Times New Roman" w:hAnsi="Times New Roman" w:cs="Times New Roman"/>
          <w:color w:val="000000"/>
          <w:sz w:val="24"/>
          <w:szCs w:val="24"/>
          <w:lang w:val="ro-RO"/>
        </w:rPr>
        <w:t>â</w:t>
      </w:r>
      <w:r w:rsidRPr="00C45243">
        <w:rPr>
          <w:rFonts w:ascii="Times New Roman" w:hAnsi="Times New Roman" w:cs="Times New Roman"/>
          <w:color w:val="000000"/>
          <w:sz w:val="24"/>
          <w:szCs w:val="24"/>
          <w:lang w:val="ro-RO"/>
        </w:rPr>
        <w:t>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la data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nscrierii la ac</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iunea </w:t>
      </w:r>
      <w:r w:rsidR="002274DB">
        <w:rPr>
          <w:rFonts w:ascii="Times New Roman" w:hAnsi="Times New Roman" w:cs="Times New Roman"/>
          <w:b/>
          <w:bCs/>
          <w:color w:val="000000"/>
          <w:sz w:val="24"/>
          <w:szCs w:val="24"/>
          <w:lang w:val="ro-RO"/>
        </w:rPr>
        <w:t>WEB SUMMIT LISABONA</w:t>
      </w:r>
      <w:r w:rsidR="002274DB" w:rsidRPr="00680E42">
        <w:rPr>
          <w:rFonts w:ascii="Times New Roman" w:hAnsi="Times New Roman" w:cs="Times New Roman"/>
          <w:b/>
          <w:bCs/>
          <w:color w:val="000000"/>
          <w:sz w:val="24"/>
          <w:szCs w:val="24"/>
          <w:lang w:val="ro-RO"/>
        </w:rPr>
        <w:t xml:space="preserve"> </w:t>
      </w:r>
      <w:r w:rsidR="002274DB" w:rsidRPr="00370B0A">
        <w:rPr>
          <w:rFonts w:ascii="Times New Roman" w:hAnsi="Times New Roman" w:cs="Times New Roman"/>
          <w:b/>
          <w:bCs/>
          <w:color w:val="000000"/>
          <w:sz w:val="24"/>
          <w:szCs w:val="24"/>
          <w:lang w:val="ro-RO"/>
        </w:rPr>
        <w:t>202</w:t>
      </w:r>
      <w:r w:rsidR="002274DB">
        <w:rPr>
          <w:rFonts w:ascii="Times New Roman" w:hAnsi="Times New Roman" w:cs="Times New Roman"/>
          <w:b/>
          <w:bCs/>
          <w:color w:val="000000"/>
          <w:sz w:val="24"/>
          <w:szCs w:val="24"/>
          <w:lang w:val="ro-RO"/>
        </w:rPr>
        <w:t>4</w:t>
      </w:r>
      <w:r w:rsidR="004A74A6">
        <w:rPr>
          <w:rFonts w:ascii="Times New Roman" w:hAnsi="Times New Roman" w:cs="Times New Roman"/>
          <w:b/>
          <w:bCs/>
          <w:color w:val="000000"/>
          <w:sz w:val="24"/>
          <w:szCs w:val="24"/>
          <w:lang w:val="ro-RO"/>
        </w:rPr>
        <w:t>,</w:t>
      </w:r>
    </w:p>
    <w:p w14:paraId="01FECE19" w14:textId="48543337"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 societatea/</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ntreprinderea unic</w:t>
      </w:r>
      <w:r w:rsidR="005F1B77">
        <w:rPr>
          <w:rFonts w:ascii="Times New Roman" w:hAnsi="Times New Roman" w:cs="Times New Roman"/>
          <w:color w:val="000000"/>
          <w:sz w:val="24"/>
          <w:szCs w:val="24"/>
          <w:lang w:val="ro-RO"/>
        </w:rPr>
        <w:t>ă</w:t>
      </w:r>
      <w:r w:rsidR="00FE56AD">
        <w:rPr>
          <w:rStyle w:val="FootnoteReference"/>
          <w:rFonts w:ascii="Times New Roman" w:hAnsi="Times New Roman" w:cs="Times New Roman"/>
          <w:color w:val="000000"/>
          <w:sz w:val="24"/>
          <w:szCs w:val="24"/>
          <w:lang w:val="ro-RO"/>
        </w:rPr>
        <w:t>1</w:t>
      </w:r>
      <w:r w:rsidRPr="00C45243">
        <w:rPr>
          <w:rFonts w:ascii="Times New Roman" w:hAnsi="Times New Roman" w:cs="Times New Roman"/>
          <w:color w:val="000000"/>
          <w:sz w:val="24"/>
          <w:szCs w:val="24"/>
          <w:lang w:val="ro-RO"/>
        </w:rPr>
        <w:t xml:space="preserve"> ..........</w:t>
      </w:r>
      <w:r w:rsidR="00BE724F">
        <w:rPr>
          <w:rFonts w:ascii="Times New Roman" w:hAnsi="Times New Roman" w:cs="Times New Roman"/>
          <w:color w:val="000000"/>
          <w:sz w:val="24"/>
          <w:szCs w:val="24"/>
          <w:lang w:val="ro-RO"/>
        </w:rPr>
        <w:t>..............</w:t>
      </w:r>
      <w:r w:rsidRPr="00C45243">
        <w:rPr>
          <w:rFonts w:ascii="Times New Roman" w:hAnsi="Times New Roman" w:cs="Times New Roman"/>
          <w:color w:val="000000"/>
          <w:sz w:val="24"/>
          <w:szCs w:val="24"/>
          <w:lang w:val="ro-RO"/>
        </w:rPr>
        <w:t>...........</w:t>
      </w:r>
    </w:p>
    <w:p w14:paraId="273545CA" w14:textId="658C73A2"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 a beneficiat,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ultimii 2 ani fiscali </w:t>
      </w:r>
      <w:r w:rsidR="00BE724F">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 xml:space="preserve">i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anul fiscal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n curs, de o valoare cumulat</w:t>
      </w:r>
      <w:r w:rsidR="005F1B77">
        <w:rPr>
          <w:rFonts w:ascii="Times New Roman" w:hAnsi="Times New Roman" w:cs="Times New Roman"/>
          <w:color w:val="000000"/>
          <w:sz w:val="24"/>
          <w:szCs w:val="24"/>
          <w:lang w:val="ro-RO"/>
        </w:rPr>
        <w:t>ă</w:t>
      </w:r>
      <w:r w:rsidR="00FE56AD">
        <w:rPr>
          <w:rStyle w:val="FootnoteReference"/>
          <w:rFonts w:ascii="Times New Roman" w:hAnsi="Times New Roman" w:cs="Times New Roman"/>
          <w:color w:val="000000"/>
          <w:sz w:val="24"/>
          <w:szCs w:val="24"/>
          <w:lang w:val="ro-RO"/>
        </w:rPr>
        <w:t>2</w:t>
      </w:r>
      <w:r w:rsidRPr="00C45243">
        <w:rPr>
          <w:rFonts w:ascii="Times New Roman" w:hAnsi="Times New Roman" w:cs="Times New Roman"/>
          <w:color w:val="000000"/>
          <w:sz w:val="24"/>
          <w:szCs w:val="24"/>
          <w:lang w:val="ro-RO"/>
        </w:rPr>
        <w:t>de ajutor de minimis de .........</w:t>
      </w:r>
      <w:r w:rsidR="00BE724F">
        <w:rPr>
          <w:rFonts w:ascii="Times New Roman" w:hAnsi="Times New Roman" w:cs="Times New Roman"/>
          <w:color w:val="000000"/>
          <w:sz w:val="24"/>
          <w:szCs w:val="24"/>
          <w:lang w:val="ro-RO"/>
        </w:rPr>
        <w:t>.....</w:t>
      </w:r>
      <w:r w:rsidRPr="00C45243">
        <w:rPr>
          <w:rFonts w:ascii="Times New Roman" w:hAnsi="Times New Roman" w:cs="Times New Roman"/>
          <w:color w:val="000000"/>
          <w:sz w:val="24"/>
          <w:szCs w:val="24"/>
          <w:lang w:val="ro-RO"/>
        </w:rPr>
        <w:t>.... euro;</w:t>
      </w:r>
    </w:p>
    <w:p w14:paraId="41C30C69" w14:textId="0D211B2D" w:rsidR="0075543E" w:rsidRPr="00C45243" w:rsidRDefault="0075543E" w:rsidP="00B86FAB">
      <w:pPr>
        <w:spacing w:before="120" w:after="120" w:line="240" w:lineRule="auto"/>
        <w:jc w:val="both"/>
        <w:rPr>
          <w:rFonts w:ascii="Times New Roman" w:hAnsi="Times New Roman" w:cs="Times New Roman"/>
          <w:color w:val="000000"/>
          <w:sz w:val="24"/>
          <w:szCs w:val="24"/>
          <w:lang w:val="ro-RO"/>
        </w:rPr>
      </w:pPr>
      <w:r w:rsidRPr="00C45243">
        <w:rPr>
          <w:rFonts w:ascii="Times New Roman" w:hAnsi="Times New Roman" w:cs="Times New Roman"/>
          <w:color w:val="000000"/>
          <w:sz w:val="24"/>
          <w:szCs w:val="24"/>
          <w:lang w:val="ro-RO"/>
        </w:rPr>
        <w:t>- nu va beneficia de finan</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are de la al</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 furnizori de ajutor de minimis pentru acoperirea acelora</w:t>
      </w:r>
      <w:r w:rsidR="00BE724F">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categorii de cheltuieli eligibile;</w:t>
      </w:r>
    </w:p>
    <w:p w14:paraId="72BFE132" w14:textId="407B3B63" w:rsidR="0075543E" w:rsidRPr="00C45243" w:rsidRDefault="0075543E" w:rsidP="00B86FAB">
      <w:pPr>
        <w:spacing w:before="120" w:after="120" w:line="240" w:lineRule="auto"/>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nu se afl</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 xml:space="preserve">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 dificultate conform </w:t>
      </w:r>
      <w:r w:rsidR="006F0515">
        <w:rPr>
          <w:rFonts w:ascii="Times New Roman" w:hAnsi="Times New Roman" w:cs="Times New Roman"/>
          <w:color w:val="000000"/>
          <w:sz w:val="24"/>
          <w:szCs w:val="24"/>
          <w:lang w:val="ro-RO"/>
        </w:rPr>
        <w:t>defini</w:t>
      </w:r>
      <w:r w:rsidR="00D5168E">
        <w:rPr>
          <w:rFonts w:ascii="Times New Roman" w:hAnsi="Times New Roman" w:cs="Times New Roman"/>
          <w:color w:val="000000"/>
          <w:sz w:val="24"/>
          <w:szCs w:val="24"/>
          <w:lang w:val="ro-RO"/>
        </w:rPr>
        <w:t>ţ</w:t>
      </w:r>
      <w:r w:rsidR="006F0515">
        <w:rPr>
          <w:rFonts w:ascii="Times New Roman" w:hAnsi="Times New Roman" w:cs="Times New Roman"/>
          <w:color w:val="000000"/>
          <w:sz w:val="24"/>
          <w:szCs w:val="24"/>
          <w:lang w:val="ro-RO"/>
        </w:rPr>
        <w:t>iei din</w:t>
      </w:r>
      <w:r w:rsidR="00D5168E">
        <w:rPr>
          <w:rFonts w:ascii="Times New Roman" w:hAnsi="Times New Roman" w:cs="Times New Roman"/>
          <w:color w:val="000000"/>
          <w:sz w:val="24"/>
          <w:szCs w:val="24"/>
          <w:lang w:val="ro-RO"/>
        </w:rPr>
        <w:t xml:space="preserve"> HG nr. 296/2007 cu completările şi modificările ulterioare şi </w:t>
      </w:r>
      <w:r w:rsidR="00D5168E" w:rsidRPr="00D5168E">
        <w:rPr>
          <w:rFonts w:ascii="Times New Roman" w:hAnsi="Times New Roman" w:cs="Times New Roman"/>
          <w:color w:val="000000"/>
          <w:sz w:val="24"/>
          <w:szCs w:val="24"/>
          <w:lang w:val="ro-RO"/>
        </w:rPr>
        <w:t>în sensul liniilor directoare ale Comisiei Europene</w:t>
      </w:r>
      <w:r w:rsidR="00D5168E">
        <w:rPr>
          <w:rFonts w:ascii="Times New Roman" w:hAnsi="Times New Roman" w:cs="Times New Roman"/>
          <w:color w:val="000000"/>
          <w:sz w:val="24"/>
          <w:szCs w:val="24"/>
          <w:lang w:val="ro-RO"/>
        </w:rPr>
        <w:t xml:space="preserve"> </w:t>
      </w:r>
      <w:r w:rsidRPr="00C45243">
        <w:rPr>
          <w:rFonts w:ascii="Times New Roman" w:hAnsi="Times New Roman" w:cs="Times New Roman"/>
          <w:color w:val="000000"/>
          <w:sz w:val="24"/>
          <w:szCs w:val="24"/>
          <w:lang w:val="ro-RO"/>
        </w:rPr>
        <w:t>privind schemel</w:t>
      </w:r>
      <w:r w:rsidR="00D5168E">
        <w:rPr>
          <w:rFonts w:ascii="Times New Roman" w:hAnsi="Times New Roman" w:cs="Times New Roman"/>
          <w:color w:val="000000"/>
          <w:sz w:val="24"/>
          <w:szCs w:val="24"/>
          <w:lang w:val="ro-RO"/>
        </w:rPr>
        <w:t>e</w:t>
      </w:r>
      <w:r w:rsidRPr="00C45243">
        <w:rPr>
          <w:rFonts w:ascii="Times New Roman" w:hAnsi="Times New Roman" w:cs="Times New Roman"/>
          <w:color w:val="000000"/>
          <w:sz w:val="24"/>
          <w:szCs w:val="24"/>
          <w:lang w:val="ro-RO"/>
        </w:rPr>
        <w:t xml:space="preserve"> de ajutor de minimis pentru ac</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iunile din Programul de promovare a exportului, finan</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at de la bugetul de stat.</w:t>
      </w:r>
    </w:p>
    <w:p w14:paraId="016E8989" w14:textId="77777777" w:rsidR="00D5168E" w:rsidRDefault="00D5168E" w:rsidP="00B86FAB">
      <w:pPr>
        <w:spacing w:before="120" w:after="120" w:line="240" w:lineRule="auto"/>
        <w:ind w:left="373"/>
        <w:jc w:val="both"/>
        <w:rPr>
          <w:rFonts w:ascii="Times New Roman" w:hAnsi="Times New Roman" w:cs="Times New Roman"/>
          <w:color w:val="000000"/>
          <w:sz w:val="24"/>
          <w:szCs w:val="24"/>
          <w:lang w:val="ro-RO"/>
        </w:rPr>
      </w:pPr>
    </w:p>
    <w:p w14:paraId="462F3F30" w14:textId="77777777"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Data: .................</w:t>
      </w:r>
    </w:p>
    <w:p w14:paraId="1D97F060" w14:textId="5ED2D023"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Reprezentantul legal al societ</w:t>
      </w:r>
      <w:r w:rsidR="005F1B77">
        <w:rPr>
          <w:rFonts w:ascii="Times New Roman" w:hAnsi="Times New Roman" w:cs="Times New Roman"/>
          <w:color w:val="000000"/>
          <w:sz w:val="24"/>
          <w:szCs w:val="24"/>
          <w:lang w:val="ro-RO"/>
        </w:rPr>
        <w:t>ă</w:t>
      </w:r>
      <w:r w:rsidR="00BE724F">
        <w:rPr>
          <w:rFonts w:ascii="Times New Roman" w:hAnsi="Times New Roman" w:cs="Times New Roman"/>
          <w:color w:val="000000"/>
          <w:sz w:val="24"/>
          <w:szCs w:val="24"/>
          <w:lang w:val="ro-RO"/>
        </w:rPr>
        <w:t>ţ</w:t>
      </w:r>
      <w:r w:rsidRPr="00C45243">
        <w:rPr>
          <w:rFonts w:ascii="Times New Roman" w:hAnsi="Times New Roman" w:cs="Times New Roman"/>
          <w:color w:val="000000"/>
          <w:sz w:val="24"/>
          <w:szCs w:val="24"/>
          <w:lang w:val="ro-RO"/>
        </w:rPr>
        <w:t xml:space="preserve">ii (numele </w:t>
      </w:r>
      <w:r w:rsidR="00BE724F">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prenumele, semn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tura) ..........................</w:t>
      </w:r>
    </w:p>
    <w:p w14:paraId="68ED67D7" w14:textId="6817D8B8" w:rsidR="0075543E" w:rsidRPr="00C45243" w:rsidRDefault="00BE724F" w:rsidP="00B86FAB">
      <w:pPr>
        <w:spacing w:before="120" w:after="120" w:line="240" w:lineRule="auto"/>
        <w:ind w:left="373"/>
        <w:jc w:val="both"/>
        <w:rPr>
          <w:rFonts w:ascii="Times New Roman" w:hAnsi="Times New Roman" w:cs="Times New Roman"/>
          <w:sz w:val="24"/>
          <w:szCs w:val="24"/>
          <w:lang w:val="ro-RO"/>
        </w:rPr>
      </w:pPr>
      <w:r>
        <w:rPr>
          <w:rFonts w:ascii="Times New Roman" w:hAnsi="Times New Roman" w:cs="Times New Roman"/>
          <w:color w:val="000000"/>
          <w:sz w:val="24"/>
          <w:szCs w:val="24"/>
          <w:lang w:val="ro-RO"/>
        </w:rPr>
        <w:t>ş</w:t>
      </w:r>
      <w:r w:rsidR="0075543E" w:rsidRPr="00C45243">
        <w:rPr>
          <w:rFonts w:ascii="Times New Roman" w:hAnsi="Times New Roman" w:cs="Times New Roman"/>
          <w:color w:val="000000"/>
          <w:sz w:val="24"/>
          <w:szCs w:val="24"/>
          <w:lang w:val="ro-RO"/>
        </w:rPr>
        <w:t>i / sau, acolo unde este cazul,</w:t>
      </w:r>
    </w:p>
    <w:p w14:paraId="76B5A28E" w14:textId="7B3923C1" w:rsidR="0075543E" w:rsidRPr="00C45243" w:rsidRDefault="0075543E" w:rsidP="00B86FAB">
      <w:pPr>
        <w:spacing w:before="120" w:after="120" w:line="240" w:lineRule="auto"/>
        <w:ind w:left="373"/>
        <w:jc w:val="both"/>
        <w:rPr>
          <w:rFonts w:ascii="Times New Roman" w:hAnsi="Times New Roman" w:cs="Times New Roman"/>
          <w:sz w:val="24"/>
          <w:szCs w:val="24"/>
          <w:lang w:val="ro-RO"/>
        </w:rPr>
      </w:pPr>
      <w:r w:rsidRPr="00C45243">
        <w:rPr>
          <w:rFonts w:ascii="Times New Roman" w:hAnsi="Times New Roman" w:cs="Times New Roman"/>
          <w:color w:val="000000"/>
          <w:sz w:val="24"/>
          <w:szCs w:val="24"/>
          <w:lang w:val="ro-RO"/>
        </w:rPr>
        <w:t xml:space="preserve">Reprezentantul </w:t>
      </w:r>
      <w:r w:rsidR="005F1B77">
        <w:rPr>
          <w:rFonts w:ascii="Times New Roman" w:hAnsi="Times New Roman" w:cs="Times New Roman"/>
          <w:color w:val="000000"/>
          <w:sz w:val="24"/>
          <w:szCs w:val="24"/>
          <w:lang w:val="ro-RO"/>
        </w:rPr>
        <w:t>î</w:t>
      </w:r>
      <w:r w:rsidRPr="00C45243">
        <w:rPr>
          <w:rFonts w:ascii="Times New Roman" w:hAnsi="Times New Roman" w:cs="Times New Roman"/>
          <w:color w:val="000000"/>
          <w:sz w:val="24"/>
          <w:szCs w:val="24"/>
          <w:lang w:val="ro-RO"/>
        </w:rPr>
        <w:t xml:space="preserve">ntreprinderii unice (numele </w:t>
      </w:r>
      <w:r w:rsidR="00BE724F">
        <w:rPr>
          <w:rFonts w:ascii="Times New Roman" w:hAnsi="Times New Roman" w:cs="Times New Roman"/>
          <w:color w:val="000000"/>
          <w:sz w:val="24"/>
          <w:szCs w:val="24"/>
          <w:lang w:val="ro-RO"/>
        </w:rPr>
        <w:t>ş</w:t>
      </w:r>
      <w:r w:rsidRPr="00C45243">
        <w:rPr>
          <w:rFonts w:ascii="Times New Roman" w:hAnsi="Times New Roman" w:cs="Times New Roman"/>
          <w:color w:val="000000"/>
          <w:sz w:val="24"/>
          <w:szCs w:val="24"/>
          <w:lang w:val="ro-RO"/>
        </w:rPr>
        <w:t>i prenumele, semn</w:t>
      </w:r>
      <w:r w:rsidR="005F1B77">
        <w:rPr>
          <w:rFonts w:ascii="Times New Roman" w:hAnsi="Times New Roman" w:cs="Times New Roman"/>
          <w:color w:val="000000"/>
          <w:sz w:val="24"/>
          <w:szCs w:val="24"/>
          <w:lang w:val="ro-RO"/>
        </w:rPr>
        <w:t>ă</w:t>
      </w:r>
      <w:r w:rsidRPr="00C45243">
        <w:rPr>
          <w:rFonts w:ascii="Times New Roman" w:hAnsi="Times New Roman" w:cs="Times New Roman"/>
          <w:color w:val="000000"/>
          <w:sz w:val="24"/>
          <w:szCs w:val="24"/>
          <w:lang w:val="ro-RO"/>
        </w:rPr>
        <w:t>tura) ........................</w:t>
      </w:r>
    </w:p>
    <w:p w14:paraId="312A20AA" w14:textId="77777777" w:rsidR="0075543E" w:rsidRPr="00C45243" w:rsidRDefault="0075543E" w:rsidP="00B86FAB">
      <w:pPr>
        <w:spacing w:before="120" w:after="120" w:line="240" w:lineRule="auto"/>
        <w:jc w:val="both"/>
        <w:rPr>
          <w:rFonts w:ascii="Times New Roman" w:hAnsi="Times New Roman" w:cs="Times New Roman"/>
          <w:sz w:val="24"/>
          <w:szCs w:val="24"/>
          <w:lang w:val="ro-RO"/>
        </w:rPr>
      </w:pPr>
    </w:p>
    <w:p w14:paraId="3833F5FF" w14:textId="77777777" w:rsidR="001E5600" w:rsidRDefault="001E5600" w:rsidP="00B86FAB">
      <w:pPr>
        <w:spacing w:before="120" w:after="120" w:line="240" w:lineRule="auto"/>
        <w:jc w:val="both"/>
        <w:rPr>
          <w:rFonts w:ascii="Times New Roman" w:hAnsi="Times New Roman" w:cs="Times New Roman"/>
          <w:sz w:val="24"/>
          <w:szCs w:val="24"/>
          <w:lang w:val="ro-RO"/>
        </w:rPr>
      </w:pPr>
    </w:p>
    <w:p w14:paraId="3C71021E" w14:textId="77777777" w:rsidR="006036E9" w:rsidRDefault="006036E9" w:rsidP="00B86FAB">
      <w:pPr>
        <w:spacing w:before="120" w:after="120" w:line="240" w:lineRule="auto"/>
        <w:jc w:val="both"/>
        <w:rPr>
          <w:rFonts w:ascii="Times New Roman" w:hAnsi="Times New Roman" w:cs="Times New Roman"/>
          <w:sz w:val="24"/>
          <w:szCs w:val="24"/>
          <w:lang w:val="ro-RO"/>
        </w:rPr>
      </w:pPr>
    </w:p>
    <w:p w14:paraId="72089EA9" w14:textId="77777777" w:rsidR="000A04E4" w:rsidRDefault="000A04E4" w:rsidP="00B86FAB">
      <w:pPr>
        <w:spacing w:before="120" w:after="120" w:line="240" w:lineRule="auto"/>
        <w:jc w:val="both"/>
        <w:rPr>
          <w:rFonts w:ascii="Times New Roman" w:hAnsi="Times New Roman" w:cs="Times New Roman"/>
          <w:sz w:val="24"/>
          <w:szCs w:val="24"/>
          <w:lang w:val="ro-RO"/>
        </w:rPr>
      </w:pPr>
    </w:p>
    <w:p w14:paraId="65FF21E2" w14:textId="77777777" w:rsidR="00AB04D2" w:rsidRDefault="00AB04D2" w:rsidP="000A04E4">
      <w:pPr>
        <w:spacing w:after="0" w:line="240" w:lineRule="auto"/>
        <w:jc w:val="both"/>
        <w:rPr>
          <w:rFonts w:ascii="Times New Roman" w:hAnsi="Times New Roman" w:cs="Times New Roman"/>
          <w:sz w:val="24"/>
          <w:szCs w:val="24"/>
          <w:lang w:val="ro-RO"/>
        </w:rPr>
      </w:pPr>
    </w:p>
    <w:p w14:paraId="07C3C355" w14:textId="77777777" w:rsidR="00AB04D2" w:rsidRDefault="00AB04D2" w:rsidP="000A04E4">
      <w:pPr>
        <w:spacing w:after="0" w:line="240" w:lineRule="auto"/>
        <w:jc w:val="both"/>
        <w:rPr>
          <w:rFonts w:ascii="Times New Roman" w:hAnsi="Times New Roman" w:cs="Times New Roman"/>
          <w:sz w:val="24"/>
          <w:szCs w:val="24"/>
          <w:lang w:val="ro-RO"/>
        </w:rPr>
      </w:pPr>
    </w:p>
    <w:p w14:paraId="7C293A64" w14:textId="77777777" w:rsidR="00AB04D2" w:rsidRDefault="00AB04D2" w:rsidP="000A04E4">
      <w:pPr>
        <w:spacing w:after="0" w:line="240" w:lineRule="auto"/>
        <w:jc w:val="both"/>
        <w:rPr>
          <w:rFonts w:ascii="Times New Roman" w:hAnsi="Times New Roman" w:cs="Times New Roman"/>
          <w:sz w:val="24"/>
          <w:szCs w:val="24"/>
          <w:lang w:val="ro-RO"/>
        </w:rPr>
      </w:pPr>
    </w:p>
    <w:p w14:paraId="0E5055D2" w14:textId="4A3B3350" w:rsidR="000A04E4" w:rsidRDefault="000A04E4" w:rsidP="000A04E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w:t>
      </w:r>
    </w:p>
    <w:p w14:paraId="348B95BE" w14:textId="4F90F72E" w:rsidR="000A04E4" w:rsidRDefault="000A04E4" w:rsidP="00AB04D2">
      <w:pPr>
        <w:pStyle w:val="FootnoteText"/>
        <w:jc w:val="both"/>
      </w:pPr>
      <w:r>
        <w:rPr>
          <w:rStyle w:val="FootnoteReference"/>
        </w:rPr>
        <w:footnoteRef/>
      </w:r>
      <w:r>
        <w:t xml:space="preserve"> În sensul Regulamentului (UE) nr. </w:t>
      </w:r>
      <w:r w:rsidR="00AB04D2" w:rsidRPr="00AB04D2">
        <w:t>2023/2831 al Comisiei din 13 decembrie 2023</w:t>
      </w:r>
      <w:r>
        <w:t xml:space="preserve"> privind aplicarea articolelor 107 </w:t>
      </w:r>
      <w:r>
        <w:rPr>
          <w:rFonts w:ascii="Cambria Math" w:hAnsi="Cambria Math" w:cs="Cambria Math"/>
        </w:rPr>
        <w:t>ș</w:t>
      </w:r>
      <w:r>
        <w:t>i 108 din Tratatul privind func</w:t>
      </w:r>
      <w:r>
        <w:rPr>
          <w:rFonts w:ascii="Cambria Math" w:hAnsi="Cambria Math" w:cs="Cambria Math"/>
        </w:rPr>
        <w:t>ț</w:t>
      </w:r>
      <w:r>
        <w:t>ionarea Uniunii Europene ajutoarelor de minimis, o "întreprindere unică" include toate întreprinderile între care există cel pu</w:t>
      </w:r>
      <w:r>
        <w:rPr>
          <w:rFonts w:ascii="Cambria Math" w:hAnsi="Cambria Math" w:cs="Cambria Math"/>
        </w:rPr>
        <w:t>ț</w:t>
      </w:r>
      <w:r>
        <w:t>in una dintre rela</w:t>
      </w:r>
      <w:r>
        <w:rPr>
          <w:rFonts w:ascii="Cambria Math" w:hAnsi="Cambria Math" w:cs="Cambria Math"/>
        </w:rPr>
        <w:t>ț</w:t>
      </w:r>
      <w:r>
        <w:t>iile următoare:</w:t>
      </w:r>
    </w:p>
    <w:p w14:paraId="69FC6D91" w14:textId="77777777" w:rsidR="000A04E4" w:rsidRDefault="000A04E4" w:rsidP="00AB04D2">
      <w:pPr>
        <w:pStyle w:val="FootnoteText"/>
        <w:jc w:val="both"/>
      </w:pPr>
      <w:r>
        <w:t>a) o întreprindere de</w:t>
      </w:r>
      <w:r>
        <w:rPr>
          <w:rFonts w:ascii="Cambria Math" w:hAnsi="Cambria Math" w:cs="Cambria Math"/>
        </w:rPr>
        <w:t>ț</w:t>
      </w:r>
      <w:r>
        <w:t>ine majoritatea drepturilor de vot ale ac</w:t>
      </w:r>
      <w:r>
        <w:rPr>
          <w:rFonts w:ascii="Cambria Math" w:hAnsi="Cambria Math" w:cs="Cambria Math"/>
        </w:rPr>
        <w:t>ț</w:t>
      </w:r>
      <w:r>
        <w:t>ionarilor sau ale asocia</w:t>
      </w:r>
      <w:r>
        <w:rPr>
          <w:rFonts w:ascii="Cambria Math" w:hAnsi="Cambria Math" w:cs="Cambria Math"/>
        </w:rPr>
        <w:t>ț</w:t>
      </w:r>
      <w:r>
        <w:t>ilor unei alte întreprinderi;</w:t>
      </w:r>
    </w:p>
    <w:p w14:paraId="140441D3" w14:textId="77777777" w:rsidR="000A04E4" w:rsidRDefault="000A04E4" w:rsidP="00AB04D2">
      <w:pPr>
        <w:pStyle w:val="FootnoteText"/>
        <w:jc w:val="both"/>
      </w:pPr>
      <w:r>
        <w:t>b) o întreprindere are dreptul de a numi sau revoca majoritatea membrilor organelor de administrare, de conducere sau de supraveghere ale unei alte întreprinderi;</w:t>
      </w:r>
    </w:p>
    <w:p w14:paraId="025DEF95" w14:textId="77777777" w:rsidR="000A04E4" w:rsidRDefault="000A04E4" w:rsidP="00AB04D2">
      <w:pPr>
        <w:pStyle w:val="FootnoteText"/>
        <w:jc w:val="both"/>
      </w:pPr>
      <w:r>
        <w:t>c) o întreprindere are dreptul de a exercita o influen</w:t>
      </w:r>
      <w:r>
        <w:rPr>
          <w:rFonts w:ascii="Cambria Math" w:hAnsi="Cambria Math" w:cs="Cambria Math"/>
        </w:rPr>
        <w:t>ț</w:t>
      </w:r>
      <w:r>
        <w:t>ă dominantă asupra altei întreprinderi, în temeiul unui contract încheiat cu întreprinderea în cauză sau în temeiul unei prevederi din contractul de societate sau din statutul acesteia;</w:t>
      </w:r>
    </w:p>
    <w:p w14:paraId="0C3F77C0" w14:textId="77777777" w:rsidR="00AB04D2" w:rsidRDefault="000A04E4" w:rsidP="00AB04D2">
      <w:pPr>
        <w:pStyle w:val="FootnoteText"/>
        <w:jc w:val="both"/>
      </w:pPr>
      <w:r>
        <w:t>d) o întreprindere care este ac</w:t>
      </w:r>
      <w:r>
        <w:rPr>
          <w:rFonts w:ascii="Cambria Math" w:hAnsi="Cambria Math" w:cs="Cambria Math"/>
        </w:rPr>
        <w:t>ț</w:t>
      </w:r>
      <w:r>
        <w:t xml:space="preserve">ionar sau asociat al unei alte întreprinderi </w:t>
      </w:r>
      <w:r>
        <w:rPr>
          <w:rFonts w:ascii="Cambria Math" w:hAnsi="Cambria Math" w:cs="Cambria Math"/>
        </w:rPr>
        <w:t>ș</w:t>
      </w:r>
      <w:r>
        <w:t>i care controlează singură, în baza unui acord cu al</w:t>
      </w:r>
      <w:r>
        <w:rPr>
          <w:rFonts w:ascii="Cambria Math" w:hAnsi="Cambria Math" w:cs="Cambria Math"/>
        </w:rPr>
        <w:t>ț</w:t>
      </w:r>
      <w:r>
        <w:t>i ac</w:t>
      </w:r>
      <w:r>
        <w:rPr>
          <w:rFonts w:ascii="Cambria Math" w:hAnsi="Cambria Math" w:cs="Cambria Math"/>
        </w:rPr>
        <w:t>ț</w:t>
      </w:r>
      <w:r>
        <w:t>ionari sau asocia</w:t>
      </w:r>
      <w:r>
        <w:rPr>
          <w:rFonts w:ascii="Cambria Math" w:hAnsi="Cambria Math" w:cs="Cambria Math"/>
        </w:rPr>
        <w:t>ț</w:t>
      </w:r>
      <w:r>
        <w:t>i ai acelei întreprinderi, majoritatea drepturilor de vot ale ac</w:t>
      </w:r>
      <w:r>
        <w:rPr>
          <w:rFonts w:ascii="Cambria Math" w:hAnsi="Cambria Math" w:cs="Cambria Math"/>
        </w:rPr>
        <w:t>ț</w:t>
      </w:r>
      <w:r>
        <w:t>ionarilor sau ale asocia</w:t>
      </w:r>
      <w:r>
        <w:rPr>
          <w:rFonts w:ascii="Cambria Math" w:hAnsi="Cambria Math" w:cs="Cambria Math"/>
        </w:rPr>
        <w:t>ț</w:t>
      </w:r>
      <w:r>
        <w:t xml:space="preserve">ilor întreprinderii respective. </w:t>
      </w:r>
    </w:p>
    <w:p w14:paraId="68BCD5E2" w14:textId="79E1C994" w:rsidR="000A04E4" w:rsidRPr="00D74D5F" w:rsidRDefault="000A04E4" w:rsidP="00AB04D2">
      <w:pPr>
        <w:pStyle w:val="FootnoteText"/>
        <w:jc w:val="both"/>
        <w:rPr>
          <w:lang w:val="ro-RO"/>
        </w:rPr>
      </w:pPr>
      <w:r>
        <w:t>Întreprinderile care între</w:t>
      </w:r>
      <w:r>
        <w:rPr>
          <w:rFonts w:ascii="Cambria Math" w:hAnsi="Cambria Math" w:cs="Cambria Math"/>
        </w:rPr>
        <w:t>ț</w:t>
      </w:r>
      <w:r>
        <w:t>in, cu una sau mai multe întreprinderi, rela</w:t>
      </w:r>
      <w:r>
        <w:rPr>
          <w:rFonts w:ascii="Cambria Math" w:hAnsi="Cambria Math" w:cs="Cambria Math"/>
        </w:rPr>
        <w:t>ț</w:t>
      </w:r>
      <w:r>
        <w:t>iile la care se face referire la lit. a)-d) sunt considerate întreprinderi unice;</w:t>
      </w:r>
    </w:p>
    <w:p w14:paraId="62258C13" w14:textId="5B4F61B1" w:rsidR="006036E9" w:rsidRPr="000A04E4" w:rsidRDefault="000A04E4" w:rsidP="00AB04D2">
      <w:pPr>
        <w:spacing w:before="120" w:after="120" w:line="240" w:lineRule="auto"/>
        <w:jc w:val="both"/>
        <w:rPr>
          <w:rFonts w:ascii="Times New Roman" w:hAnsi="Times New Roman" w:cs="Times New Roman"/>
          <w:sz w:val="20"/>
          <w:szCs w:val="20"/>
          <w:lang w:val="ro-RO"/>
        </w:rPr>
      </w:pPr>
      <w:r w:rsidRPr="00AB04D2">
        <w:rPr>
          <w:rStyle w:val="FootnoteReference"/>
          <w:rFonts w:ascii="Times New Roman" w:hAnsi="Times New Roman" w:cs="Times New Roman"/>
          <w:sz w:val="20"/>
          <w:szCs w:val="20"/>
        </w:rPr>
        <w:t>2</w:t>
      </w:r>
      <w:r w:rsidRPr="00AB04D2">
        <w:rPr>
          <w:rFonts w:ascii="Times New Roman" w:hAnsi="Times New Roman" w:cs="Times New Roman"/>
          <w:sz w:val="20"/>
          <w:szCs w:val="20"/>
        </w:rPr>
        <w:t xml:space="preserve"> Conform </w:t>
      </w:r>
      <w:proofErr w:type="spellStart"/>
      <w:r w:rsidRPr="00AB04D2">
        <w:rPr>
          <w:rFonts w:ascii="Times New Roman" w:hAnsi="Times New Roman" w:cs="Times New Roman"/>
          <w:sz w:val="20"/>
          <w:szCs w:val="20"/>
        </w:rPr>
        <w:t>prevederilor</w:t>
      </w:r>
      <w:proofErr w:type="spellEnd"/>
      <w:r w:rsidRPr="00AB04D2">
        <w:rPr>
          <w:rFonts w:ascii="Times New Roman" w:hAnsi="Times New Roman" w:cs="Times New Roman"/>
          <w:sz w:val="20"/>
          <w:szCs w:val="20"/>
        </w:rPr>
        <w:t xml:space="preserve"> </w:t>
      </w:r>
      <w:proofErr w:type="spellStart"/>
      <w:r w:rsidRPr="00AB04D2">
        <w:rPr>
          <w:rFonts w:ascii="Times New Roman" w:hAnsi="Times New Roman" w:cs="Times New Roman"/>
          <w:sz w:val="20"/>
          <w:szCs w:val="20"/>
        </w:rPr>
        <w:t>Regulamentului</w:t>
      </w:r>
      <w:proofErr w:type="spellEnd"/>
      <w:r w:rsidRPr="00AB04D2">
        <w:rPr>
          <w:rFonts w:ascii="Times New Roman" w:hAnsi="Times New Roman" w:cs="Times New Roman"/>
          <w:sz w:val="20"/>
          <w:szCs w:val="20"/>
        </w:rPr>
        <w:t xml:space="preserve"> (UE) nr. </w:t>
      </w:r>
      <w:r w:rsidR="00AB04D2" w:rsidRPr="00AB04D2">
        <w:rPr>
          <w:rFonts w:ascii="Times New Roman" w:hAnsi="Times New Roman" w:cs="Times New Roman"/>
          <w:sz w:val="20"/>
          <w:szCs w:val="20"/>
        </w:rPr>
        <w:t>2023/2831</w:t>
      </w:r>
      <w:r w:rsidRPr="00AB04D2">
        <w:rPr>
          <w:rFonts w:ascii="Times New Roman" w:hAnsi="Times New Roman" w:cs="Times New Roman"/>
          <w:sz w:val="20"/>
          <w:szCs w:val="20"/>
        </w:rPr>
        <w:t xml:space="preserve">, </w:t>
      </w:r>
      <w:proofErr w:type="spellStart"/>
      <w:r w:rsidRPr="00AB04D2">
        <w:rPr>
          <w:rFonts w:ascii="Times New Roman" w:hAnsi="Times New Roman" w:cs="Times New Roman"/>
          <w:sz w:val="20"/>
          <w:szCs w:val="20"/>
        </w:rPr>
        <w:t>valoarea</w:t>
      </w:r>
      <w:proofErr w:type="spellEnd"/>
      <w:r w:rsidRPr="00AB04D2">
        <w:rPr>
          <w:rFonts w:ascii="Times New Roman" w:hAnsi="Times New Roman" w:cs="Times New Roman"/>
          <w:sz w:val="20"/>
          <w:szCs w:val="20"/>
        </w:rPr>
        <w:t xml:space="preserve"> </w:t>
      </w:r>
      <w:proofErr w:type="spellStart"/>
      <w:r w:rsidRPr="00AB04D2">
        <w:rPr>
          <w:rFonts w:ascii="Times New Roman" w:hAnsi="Times New Roman" w:cs="Times New Roman"/>
          <w:sz w:val="20"/>
          <w:szCs w:val="20"/>
        </w:rPr>
        <w:t>cumulată</w:t>
      </w:r>
      <w:proofErr w:type="spellEnd"/>
      <w:r w:rsidRPr="00AB04D2">
        <w:rPr>
          <w:rFonts w:ascii="Times New Roman" w:hAnsi="Times New Roman" w:cs="Times New Roman"/>
          <w:sz w:val="20"/>
          <w:szCs w:val="20"/>
        </w:rPr>
        <w:t xml:space="preserve"> din </w:t>
      </w:r>
      <w:proofErr w:type="spellStart"/>
      <w:r w:rsidRPr="00AB04D2">
        <w:rPr>
          <w:rFonts w:ascii="Times New Roman" w:hAnsi="Times New Roman" w:cs="Times New Roman"/>
          <w:sz w:val="20"/>
          <w:szCs w:val="20"/>
        </w:rPr>
        <w:t>surse</w:t>
      </w:r>
      <w:proofErr w:type="spellEnd"/>
      <w:r w:rsidRPr="00AB04D2">
        <w:rPr>
          <w:rFonts w:ascii="Times New Roman" w:hAnsi="Times New Roman" w:cs="Times New Roman"/>
          <w:sz w:val="20"/>
          <w:szCs w:val="20"/>
        </w:rPr>
        <w:t xml:space="preserve"> ale </w:t>
      </w:r>
      <w:proofErr w:type="spellStart"/>
      <w:r w:rsidRPr="00AB04D2">
        <w:rPr>
          <w:rFonts w:ascii="Times New Roman" w:hAnsi="Times New Roman" w:cs="Times New Roman"/>
          <w:sz w:val="20"/>
          <w:szCs w:val="20"/>
        </w:rPr>
        <w:t>statului</w:t>
      </w:r>
      <w:proofErr w:type="spellEnd"/>
      <w:r w:rsidRPr="00AB04D2">
        <w:rPr>
          <w:rFonts w:ascii="Times New Roman" w:hAnsi="Times New Roman" w:cs="Times New Roman"/>
          <w:sz w:val="20"/>
          <w:szCs w:val="20"/>
        </w:rPr>
        <w:t xml:space="preserve">, </w:t>
      </w:r>
      <w:proofErr w:type="spellStart"/>
      <w:r w:rsidRPr="00AB04D2">
        <w:rPr>
          <w:rFonts w:ascii="Times New Roman" w:hAnsi="Times New Roman" w:cs="Times New Roman"/>
          <w:sz w:val="20"/>
          <w:szCs w:val="20"/>
        </w:rPr>
        <w:t>autorită</w:t>
      </w:r>
      <w:r w:rsidRPr="00AB04D2">
        <w:rPr>
          <w:rFonts w:ascii="Cambria Math" w:hAnsi="Cambria Math" w:cs="Cambria Math"/>
          <w:sz w:val="20"/>
          <w:szCs w:val="20"/>
        </w:rPr>
        <w:t>ț</w:t>
      </w:r>
      <w:r w:rsidRPr="00AB04D2">
        <w:rPr>
          <w:rFonts w:ascii="Times New Roman" w:hAnsi="Times New Roman" w:cs="Times New Roman"/>
          <w:sz w:val="20"/>
          <w:szCs w:val="20"/>
        </w:rPr>
        <w:t>ilor</w:t>
      </w:r>
      <w:proofErr w:type="spellEnd"/>
      <w:r w:rsidRPr="000A04E4">
        <w:rPr>
          <w:rFonts w:ascii="Times New Roman" w:hAnsi="Times New Roman" w:cs="Times New Roman"/>
          <w:sz w:val="20"/>
          <w:szCs w:val="20"/>
        </w:rPr>
        <w:t xml:space="preserve"> locale </w:t>
      </w:r>
      <w:proofErr w:type="spellStart"/>
      <w:r w:rsidRPr="000A04E4">
        <w:rPr>
          <w:rFonts w:ascii="Times New Roman" w:hAnsi="Times New Roman" w:cs="Times New Roman"/>
          <w:sz w:val="20"/>
          <w:szCs w:val="20"/>
        </w:rPr>
        <w:t>sau</w:t>
      </w:r>
      <w:proofErr w:type="spellEnd"/>
      <w:r w:rsidRPr="000A04E4">
        <w:rPr>
          <w:rFonts w:ascii="Times New Roman" w:hAnsi="Times New Roman" w:cs="Times New Roman"/>
          <w:sz w:val="20"/>
          <w:szCs w:val="20"/>
        </w:rPr>
        <w:t xml:space="preserve"> din </w:t>
      </w:r>
      <w:proofErr w:type="spellStart"/>
      <w:r w:rsidRPr="000A04E4">
        <w:rPr>
          <w:rFonts w:ascii="Times New Roman" w:hAnsi="Times New Roman" w:cs="Times New Roman"/>
          <w:sz w:val="20"/>
          <w:szCs w:val="20"/>
        </w:rPr>
        <w:t>surse</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comunitare</w:t>
      </w:r>
      <w:proofErr w:type="spellEnd"/>
      <w:r w:rsidRPr="000A04E4">
        <w:rPr>
          <w:rFonts w:ascii="Times New Roman" w:hAnsi="Times New Roman" w:cs="Times New Roman"/>
          <w:sz w:val="20"/>
          <w:szCs w:val="20"/>
        </w:rPr>
        <w:t xml:space="preserve"> </w:t>
      </w:r>
      <w:proofErr w:type="gramStart"/>
      <w:r w:rsidRPr="000A04E4">
        <w:rPr>
          <w:rFonts w:ascii="Times New Roman" w:hAnsi="Times New Roman" w:cs="Times New Roman"/>
          <w:sz w:val="20"/>
          <w:szCs w:val="20"/>
        </w:rPr>
        <w:t>a</w:t>
      </w:r>
      <w:proofErr w:type="gram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ajutoarelor</w:t>
      </w:r>
      <w:proofErr w:type="spellEnd"/>
      <w:r w:rsidRPr="000A04E4">
        <w:rPr>
          <w:rFonts w:ascii="Times New Roman" w:hAnsi="Times New Roman" w:cs="Times New Roman"/>
          <w:sz w:val="20"/>
          <w:szCs w:val="20"/>
        </w:rPr>
        <w:t xml:space="preserve"> de minimis </w:t>
      </w:r>
      <w:proofErr w:type="spellStart"/>
      <w:r w:rsidRPr="000A04E4">
        <w:rPr>
          <w:rFonts w:ascii="Times New Roman" w:hAnsi="Times New Roman" w:cs="Times New Roman"/>
          <w:sz w:val="20"/>
          <w:szCs w:val="20"/>
        </w:rPr>
        <w:t>acordate</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unei</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societă</w:t>
      </w:r>
      <w:r w:rsidRPr="000A04E4">
        <w:rPr>
          <w:rFonts w:ascii="Cambria Math" w:hAnsi="Cambria Math" w:cs="Cambria Math"/>
          <w:sz w:val="20"/>
          <w:szCs w:val="20"/>
        </w:rPr>
        <w:t>ț</w:t>
      </w:r>
      <w:r w:rsidRPr="000A04E4">
        <w:rPr>
          <w:rFonts w:ascii="Times New Roman" w:hAnsi="Times New Roman" w:cs="Times New Roman"/>
          <w:sz w:val="20"/>
          <w:szCs w:val="20"/>
        </w:rPr>
        <w:t>i</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sau</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întreprinderi</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unice</w:t>
      </w:r>
      <w:proofErr w:type="spellEnd"/>
      <w:r w:rsidRPr="000A04E4">
        <w:rPr>
          <w:rFonts w:ascii="Times New Roman" w:hAnsi="Times New Roman" w:cs="Times New Roman"/>
          <w:sz w:val="20"/>
          <w:szCs w:val="20"/>
        </w:rPr>
        <w:t xml:space="preserve"> nu </w:t>
      </w:r>
      <w:proofErr w:type="spellStart"/>
      <w:r w:rsidRPr="000A04E4">
        <w:rPr>
          <w:rFonts w:ascii="Times New Roman" w:hAnsi="Times New Roman" w:cs="Times New Roman"/>
          <w:sz w:val="20"/>
          <w:szCs w:val="20"/>
        </w:rPr>
        <w:t>trebuie</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să</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depă</w:t>
      </w:r>
      <w:r w:rsidRPr="000A04E4">
        <w:rPr>
          <w:rFonts w:ascii="Cambria Math" w:hAnsi="Cambria Math" w:cs="Cambria Math"/>
          <w:sz w:val="20"/>
          <w:szCs w:val="20"/>
        </w:rPr>
        <w:t>ș</w:t>
      </w:r>
      <w:r w:rsidRPr="000A04E4">
        <w:rPr>
          <w:rFonts w:ascii="Times New Roman" w:hAnsi="Times New Roman" w:cs="Times New Roman"/>
          <w:sz w:val="20"/>
          <w:szCs w:val="20"/>
        </w:rPr>
        <w:t>ească</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în</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ultimii</w:t>
      </w:r>
      <w:proofErr w:type="spellEnd"/>
      <w:r w:rsidRPr="000A04E4">
        <w:rPr>
          <w:rFonts w:ascii="Times New Roman" w:hAnsi="Times New Roman" w:cs="Times New Roman"/>
          <w:sz w:val="20"/>
          <w:szCs w:val="20"/>
        </w:rPr>
        <w:t xml:space="preserve"> 2 ani </w:t>
      </w:r>
      <w:proofErr w:type="spellStart"/>
      <w:r w:rsidRPr="000A04E4">
        <w:rPr>
          <w:rFonts w:ascii="Times New Roman" w:hAnsi="Times New Roman" w:cs="Times New Roman"/>
          <w:sz w:val="20"/>
          <w:szCs w:val="20"/>
        </w:rPr>
        <w:t>fiscali</w:t>
      </w:r>
      <w:proofErr w:type="spellEnd"/>
      <w:r w:rsidRPr="000A04E4">
        <w:rPr>
          <w:rFonts w:ascii="Times New Roman" w:hAnsi="Times New Roman" w:cs="Times New Roman"/>
          <w:sz w:val="20"/>
          <w:szCs w:val="20"/>
        </w:rPr>
        <w:t xml:space="preserve"> </w:t>
      </w:r>
      <w:proofErr w:type="spellStart"/>
      <w:r w:rsidRPr="000A04E4">
        <w:rPr>
          <w:rFonts w:ascii="Cambria Math" w:hAnsi="Cambria Math" w:cs="Cambria Math"/>
          <w:sz w:val="20"/>
          <w:szCs w:val="20"/>
        </w:rPr>
        <w:t>ș</w:t>
      </w:r>
      <w:r w:rsidRPr="000A04E4">
        <w:rPr>
          <w:rFonts w:ascii="Times New Roman" w:hAnsi="Times New Roman" w:cs="Times New Roman"/>
          <w:sz w:val="20"/>
          <w:szCs w:val="20"/>
        </w:rPr>
        <w:t>i</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în</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anul</w:t>
      </w:r>
      <w:proofErr w:type="spellEnd"/>
      <w:r w:rsidRPr="000A04E4">
        <w:rPr>
          <w:rFonts w:ascii="Times New Roman" w:hAnsi="Times New Roman" w:cs="Times New Roman"/>
          <w:sz w:val="20"/>
          <w:szCs w:val="20"/>
        </w:rPr>
        <w:t xml:space="preserve"> fiscal </w:t>
      </w:r>
      <w:proofErr w:type="spellStart"/>
      <w:r w:rsidRPr="000A04E4">
        <w:rPr>
          <w:rFonts w:ascii="Times New Roman" w:hAnsi="Times New Roman" w:cs="Times New Roman"/>
          <w:sz w:val="20"/>
          <w:szCs w:val="20"/>
        </w:rPr>
        <w:t>în</w:t>
      </w:r>
      <w:proofErr w:type="spellEnd"/>
      <w:r w:rsidRPr="000A04E4">
        <w:rPr>
          <w:rFonts w:ascii="Times New Roman" w:hAnsi="Times New Roman" w:cs="Times New Roman"/>
          <w:sz w:val="20"/>
          <w:szCs w:val="20"/>
        </w:rPr>
        <w:t xml:space="preserve"> curs, </w:t>
      </w:r>
      <w:proofErr w:type="spellStart"/>
      <w:r w:rsidRPr="000A04E4">
        <w:rPr>
          <w:rFonts w:ascii="Times New Roman" w:hAnsi="Times New Roman" w:cs="Times New Roman"/>
          <w:sz w:val="20"/>
          <w:szCs w:val="20"/>
        </w:rPr>
        <w:t>echivalentul</w:t>
      </w:r>
      <w:proofErr w:type="spellEnd"/>
      <w:r w:rsidRPr="000A04E4">
        <w:rPr>
          <w:rFonts w:ascii="Times New Roman" w:hAnsi="Times New Roman" w:cs="Times New Roman"/>
          <w:sz w:val="20"/>
          <w:szCs w:val="20"/>
        </w:rPr>
        <w:t xml:space="preserve"> </w:t>
      </w:r>
      <w:proofErr w:type="spellStart"/>
      <w:r w:rsidRPr="000A04E4">
        <w:rPr>
          <w:rFonts w:ascii="Times New Roman" w:hAnsi="Times New Roman" w:cs="Times New Roman"/>
          <w:sz w:val="20"/>
          <w:szCs w:val="20"/>
        </w:rPr>
        <w:t>în</w:t>
      </w:r>
      <w:proofErr w:type="spellEnd"/>
      <w:r w:rsidRPr="000A04E4">
        <w:rPr>
          <w:rFonts w:ascii="Times New Roman" w:hAnsi="Times New Roman" w:cs="Times New Roman"/>
          <w:sz w:val="20"/>
          <w:szCs w:val="20"/>
        </w:rPr>
        <w:t xml:space="preserve"> </w:t>
      </w:r>
      <w:r w:rsidR="006B6A97">
        <w:rPr>
          <w:rFonts w:ascii="Times New Roman" w:hAnsi="Times New Roman" w:cs="Times New Roman"/>
          <w:sz w:val="20"/>
          <w:szCs w:val="20"/>
        </w:rPr>
        <w:t>lei a 3</w:t>
      </w:r>
      <w:r w:rsidR="00D5168E">
        <w:rPr>
          <w:rFonts w:ascii="Times New Roman" w:hAnsi="Times New Roman" w:cs="Times New Roman"/>
          <w:sz w:val="20"/>
          <w:szCs w:val="20"/>
        </w:rPr>
        <w:t>00.000 euro</w:t>
      </w:r>
    </w:p>
    <w:p w14:paraId="332A9F3E" w14:textId="77777777" w:rsidR="000A04E4" w:rsidRDefault="000A04E4" w:rsidP="00B10585">
      <w:pPr>
        <w:autoSpaceDE w:val="0"/>
        <w:autoSpaceDN w:val="0"/>
        <w:adjustRightInd w:val="0"/>
        <w:spacing w:after="0" w:line="240" w:lineRule="auto"/>
        <w:jc w:val="center"/>
        <w:rPr>
          <w:rFonts w:ascii="Arial-BoldMT" w:hAnsi="Arial-BoldMT" w:cs="Arial-BoldMT"/>
          <w:b/>
          <w:bCs/>
          <w:sz w:val="28"/>
          <w:szCs w:val="28"/>
          <w:lang w:val="pt-BR"/>
        </w:rPr>
      </w:pPr>
    </w:p>
    <w:p w14:paraId="0D9DA8C7" w14:textId="77777777" w:rsidR="000A04E4" w:rsidRDefault="000A04E4" w:rsidP="00B10585">
      <w:pPr>
        <w:autoSpaceDE w:val="0"/>
        <w:autoSpaceDN w:val="0"/>
        <w:adjustRightInd w:val="0"/>
        <w:spacing w:after="0" w:line="240" w:lineRule="auto"/>
        <w:jc w:val="center"/>
        <w:rPr>
          <w:rFonts w:ascii="Arial-BoldMT" w:hAnsi="Arial-BoldMT" w:cs="Arial-BoldMT"/>
          <w:b/>
          <w:bCs/>
          <w:sz w:val="28"/>
          <w:szCs w:val="28"/>
          <w:lang w:val="pt-BR"/>
        </w:rPr>
      </w:pPr>
    </w:p>
    <w:p w14:paraId="746094BC" w14:textId="77777777" w:rsidR="000A04E4" w:rsidRDefault="000A04E4" w:rsidP="00B10585">
      <w:pPr>
        <w:autoSpaceDE w:val="0"/>
        <w:autoSpaceDN w:val="0"/>
        <w:adjustRightInd w:val="0"/>
        <w:spacing w:after="0" w:line="240" w:lineRule="auto"/>
        <w:jc w:val="center"/>
        <w:rPr>
          <w:rFonts w:ascii="Arial-BoldMT" w:hAnsi="Arial-BoldMT" w:cs="Arial-BoldMT"/>
          <w:b/>
          <w:bCs/>
          <w:sz w:val="28"/>
          <w:szCs w:val="28"/>
          <w:lang w:val="pt-BR"/>
        </w:rPr>
      </w:pPr>
    </w:p>
    <w:p w14:paraId="4624D107" w14:textId="77777777" w:rsidR="004A74A6" w:rsidRPr="003E52BB" w:rsidRDefault="004A74A6" w:rsidP="004A74A6">
      <w:pPr>
        <w:autoSpaceDE w:val="0"/>
        <w:autoSpaceDN w:val="0"/>
        <w:adjustRightInd w:val="0"/>
        <w:spacing w:after="0" w:line="240" w:lineRule="auto"/>
        <w:jc w:val="center"/>
        <w:rPr>
          <w:rFonts w:ascii="Times New Roman" w:hAnsi="Times New Roman" w:cs="Times New Roman"/>
          <w:b/>
          <w:bCs/>
          <w:sz w:val="24"/>
          <w:szCs w:val="24"/>
          <w:lang w:val="pt-BR"/>
        </w:rPr>
      </w:pPr>
      <w:r w:rsidRPr="003E52BB">
        <w:rPr>
          <w:rFonts w:ascii="Times New Roman" w:hAnsi="Times New Roman" w:cs="Times New Roman"/>
          <w:b/>
          <w:bCs/>
          <w:sz w:val="24"/>
          <w:szCs w:val="24"/>
          <w:lang w:val="pt-BR"/>
        </w:rPr>
        <w:t>Declaratie privind respectarea conditiilor de participare</w:t>
      </w:r>
    </w:p>
    <w:p w14:paraId="0D73CF44" w14:textId="77777777" w:rsidR="004A74A6" w:rsidRPr="003E52BB" w:rsidRDefault="004A74A6" w:rsidP="004A74A6">
      <w:pPr>
        <w:autoSpaceDE w:val="0"/>
        <w:autoSpaceDN w:val="0"/>
        <w:adjustRightInd w:val="0"/>
        <w:spacing w:after="0" w:line="240" w:lineRule="auto"/>
        <w:jc w:val="center"/>
        <w:rPr>
          <w:rFonts w:ascii="Times New Roman" w:hAnsi="Times New Roman" w:cs="Times New Roman"/>
          <w:b/>
          <w:bCs/>
          <w:sz w:val="24"/>
          <w:szCs w:val="24"/>
          <w:lang w:val="it-IT"/>
        </w:rPr>
      </w:pPr>
      <w:r w:rsidRPr="003E52BB">
        <w:rPr>
          <w:rFonts w:ascii="Times New Roman" w:hAnsi="Times New Roman" w:cs="Times New Roman"/>
          <w:b/>
          <w:bCs/>
          <w:sz w:val="24"/>
          <w:szCs w:val="24"/>
          <w:lang w:val="it-IT"/>
        </w:rPr>
        <w:t>impuse de organizatorul extern al manifestarii expozitionale</w:t>
      </w:r>
    </w:p>
    <w:p w14:paraId="2EE30F63" w14:textId="77777777" w:rsidR="004A74A6" w:rsidRPr="003E52BB" w:rsidRDefault="004A74A6" w:rsidP="004A74A6">
      <w:pPr>
        <w:autoSpaceDE w:val="0"/>
        <w:autoSpaceDN w:val="0"/>
        <w:adjustRightInd w:val="0"/>
        <w:spacing w:after="0" w:line="240" w:lineRule="auto"/>
        <w:rPr>
          <w:rFonts w:ascii="Times New Roman" w:hAnsi="Times New Roman" w:cs="Times New Roman"/>
          <w:i/>
          <w:iCs/>
          <w:sz w:val="24"/>
          <w:szCs w:val="24"/>
          <w:lang w:val="it-IT"/>
        </w:rPr>
      </w:pPr>
    </w:p>
    <w:p w14:paraId="57D21ED5" w14:textId="77777777" w:rsidR="004A74A6" w:rsidRPr="003E52BB" w:rsidRDefault="004A74A6" w:rsidP="004A74A6">
      <w:pPr>
        <w:autoSpaceDE w:val="0"/>
        <w:autoSpaceDN w:val="0"/>
        <w:adjustRightInd w:val="0"/>
        <w:spacing w:after="0" w:line="240" w:lineRule="auto"/>
        <w:rPr>
          <w:rFonts w:ascii="Times New Roman" w:hAnsi="Times New Roman" w:cs="Times New Roman"/>
          <w:i/>
          <w:iCs/>
          <w:sz w:val="24"/>
          <w:szCs w:val="24"/>
          <w:lang w:val="it-IT"/>
        </w:rPr>
      </w:pPr>
    </w:p>
    <w:p w14:paraId="32F5B15D" w14:textId="77777777" w:rsidR="004A74A6" w:rsidRPr="003E52BB" w:rsidRDefault="004A74A6" w:rsidP="004A74A6">
      <w:pPr>
        <w:autoSpaceDE w:val="0"/>
        <w:autoSpaceDN w:val="0"/>
        <w:adjustRightInd w:val="0"/>
        <w:spacing w:after="0" w:line="240" w:lineRule="auto"/>
        <w:rPr>
          <w:rFonts w:ascii="Times New Roman" w:hAnsi="Times New Roman" w:cs="Times New Roman"/>
          <w:i/>
          <w:iCs/>
          <w:sz w:val="24"/>
          <w:szCs w:val="24"/>
          <w:lang w:val="it-IT"/>
        </w:rPr>
      </w:pPr>
    </w:p>
    <w:p w14:paraId="16A20A6A" w14:textId="71C25E0D" w:rsidR="004A74A6" w:rsidRPr="00FD632D" w:rsidRDefault="004A74A6" w:rsidP="004A74A6">
      <w:pPr>
        <w:spacing w:before="120" w:after="120" w:line="240" w:lineRule="auto"/>
        <w:jc w:val="both"/>
        <w:rPr>
          <w:rFonts w:ascii="Times New Roman" w:hAnsi="Times New Roman" w:cs="Times New Roman"/>
          <w:sz w:val="24"/>
          <w:szCs w:val="24"/>
          <w:lang w:val="ro-RO"/>
        </w:rPr>
      </w:pPr>
      <w:r w:rsidRPr="003E52BB">
        <w:rPr>
          <w:rFonts w:ascii="Times New Roman" w:hAnsi="Times New Roman" w:cs="Times New Roman"/>
          <w:sz w:val="24"/>
          <w:szCs w:val="24"/>
          <w:lang w:val="it-IT"/>
        </w:rPr>
        <w:t>Subsemnatul</w:t>
      </w:r>
      <w:r w:rsidRPr="003E52BB">
        <w:rPr>
          <w:rFonts w:ascii="Times New Roman" w:hAnsi="Times New Roman" w:cs="Times New Roman"/>
          <w:color w:val="000000"/>
          <w:sz w:val="24"/>
          <w:szCs w:val="24"/>
          <w:lang w:val="it-IT"/>
        </w:rPr>
        <w:t xml:space="preserve">  </w:t>
      </w:r>
      <w:r w:rsidRPr="003E52BB">
        <w:rPr>
          <w:rFonts w:ascii="Times New Roman" w:hAnsi="Times New Roman" w:cs="Times New Roman"/>
          <w:b/>
          <w:color w:val="000000"/>
          <w:sz w:val="24"/>
          <w:szCs w:val="24"/>
          <w:lang w:val="it-IT"/>
        </w:rPr>
        <w:t>……………</w:t>
      </w:r>
      <w:r>
        <w:rPr>
          <w:rFonts w:ascii="Times New Roman" w:hAnsi="Times New Roman" w:cs="Times New Roman"/>
          <w:b/>
          <w:color w:val="000000"/>
          <w:sz w:val="24"/>
          <w:szCs w:val="24"/>
          <w:lang w:val="it-IT"/>
        </w:rPr>
        <w:t>.....................</w:t>
      </w:r>
      <w:r w:rsidRPr="003E52BB">
        <w:rPr>
          <w:rFonts w:ascii="Times New Roman" w:hAnsi="Times New Roman" w:cs="Times New Roman"/>
          <w:b/>
          <w:color w:val="000000"/>
          <w:sz w:val="24"/>
          <w:szCs w:val="24"/>
          <w:lang w:val="it-IT"/>
        </w:rPr>
        <w:t>…</w:t>
      </w:r>
      <w:r w:rsidRPr="003E52BB">
        <w:rPr>
          <w:rFonts w:ascii="Times New Roman" w:hAnsi="Times New Roman" w:cs="Times New Roman"/>
          <w:color w:val="000000"/>
          <w:sz w:val="24"/>
          <w:szCs w:val="24"/>
          <w:lang w:val="it-IT"/>
        </w:rPr>
        <w:t xml:space="preserve"> </w:t>
      </w:r>
      <w:r w:rsidRPr="003E52BB">
        <w:rPr>
          <w:rFonts w:ascii="Times New Roman" w:hAnsi="Times New Roman" w:cs="Times New Roman"/>
          <w:sz w:val="24"/>
          <w:szCs w:val="24"/>
          <w:lang w:val="it-IT"/>
        </w:rPr>
        <w:t xml:space="preserve">in calitate de </w:t>
      </w:r>
      <w:r w:rsidRPr="00C45243">
        <w:rPr>
          <w:rFonts w:ascii="Times New Roman" w:hAnsi="Times New Roman" w:cs="Times New Roman"/>
          <w:color w:val="000000"/>
          <w:sz w:val="24"/>
          <w:szCs w:val="24"/>
          <w:lang w:val="ro-RO"/>
        </w:rPr>
        <w:t>reprezentant</w:t>
      </w:r>
      <w:r w:rsidRPr="003E52B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legal al </w:t>
      </w:r>
      <w:r w:rsidRPr="003E52BB">
        <w:rPr>
          <w:rFonts w:ascii="Times New Roman" w:hAnsi="Times New Roman" w:cs="Times New Roman"/>
          <w:sz w:val="24"/>
          <w:szCs w:val="24"/>
          <w:lang w:val="it-IT"/>
        </w:rPr>
        <w:t>societatii</w:t>
      </w:r>
      <w:r w:rsidRPr="003E52BB">
        <w:rPr>
          <w:rFonts w:ascii="Times New Roman" w:hAnsi="Times New Roman" w:cs="Times New Roman"/>
          <w:color w:val="000000"/>
          <w:sz w:val="24"/>
          <w:szCs w:val="24"/>
          <w:lang w:val="it-IT"/>
        </w:rPr>
        <w:t xml:space="preserve">   </w:t>
      </w:r>
      <w:r w:rsidRPr="003E52BB">
        <w:rPr>
          <w:rFonts w:ascii="Times New Roman" w:hAnsi="Times New Roman" w:cs="Times New Roman"/>
          <w:b/>
          <w:color w:val="000000"/>
          <w:sz w:val="24"/>
          <w:szCs w:val="24"/>
          <w:lang w:val="it-IT"/>
        </w:rPr>
        <w:t>………</w:t>
      </w:r>
      <w:r>
        <w:rPr>
          <w:rFonts w:ascii="Times New Roman" w:hAnsi="Times New Roman" w:cs="Times New Roman"/>
          <w:b/>
          <w:color w:val="000000"/>
          <w:sz w:val="24"/>
          <w:szCs w:val="24"/>
          <w:lang w:val="it-IT"/>
        </w:rPr>
        <w:t>.......................</w:t>
      </w:r>
      <w:r w:rsidRPr="003E52BB">
        <w:rPr>
          <w:rFonts w:ascii="Times New Roman" w:hAnsi="Times New Roman" w:cs="Times New Roman"/>
          <w:b/>
          <w:color w:val="000000"/>
          <w:sz w:val="24"/>
          <w:szCs w:val="24"/>
          <w:lang w:val="it-IT"/>
        </w:rPr>
        <w:t>……..</w:t>
      </w:r>
      <w:r>
        <w:rPr>
          <w:rFonts w:ascii="Times New Roman" w:hAnsi="Times New Roman" w:cs="Times New Roman"/>
          <w:b/>
          <w:color w:val="000000"/>
          <w:sz w:val="24"/>
          <w:szCs w:val="24"/>
          <w:lang w:val="it-IT"/>
        </w:rPr>
        <w:t xml:space="preserve"> </w:t>
      </w:r>
      <w:r w:rsidRPr="003E52BB">
        <w:rPr>
          <w:rFonts w:ascii="Times New Roman" w:hAnsi="Times New Roman" w:cs="Times New Roman"/>
          <w:b/>
          <w:color w:val="000000"/>
          <w:sz w:val="24"/>
          <w:szCs w:val="24"/>
          <w:lang w:val="it-IT"/>
        </w:rPr>
        <w:t xml:space="preserve">SRL, </w:t>
      </w:r>
      <w:r w:rsidRPr="003E52BB">
        <w:rPr>
          <w:rFonts w:ascii="Times New Roman" w:hAnsi="Times New Roman" w:cs="Times New Roman"/>
          <w:sz w:val="24"/>
          <w:szCs w:val="24"/>
          <w:lang w:val="it-IT"/>
        </w:rPr>
        <w:t xml:space="preserve">(CUI) Cod de Identificare Fiscala </w:t>
      </w:r>
      <w:r w:rsidRPr="003E52BB">
        <w:rPr>
          <w:rFonts w:ascii="Times New Roman" w:hAnsi="Times New Roman" w:cs="Times New Roman"/>
          <w:b/>
          <w:color w:val="000000"/>
          <w:sz w:val="24"/>
          <w:szCs w:val="24"/>
          <w:lang w:val="it-IT"/>
        </w:rPr>
        <w:t>……</w:t>
      </w:r>
      <w:r>
        <w:rPr>
          <w:rFonts w:ascii="Times New Roman" w:hAnsi="Times New Roman" w:cs="Times New Roman"/>
          <w:b/>
          <w:color w:val="000000"/>
          <w:sz w:val="24"/>
          <w:szCs w:val="24"/>
          <w:lang w:val="it-IT"/>
        </w:rPr>
        <w:t>................</w:t>
      </w:r>
      <w:r w:rsidRPr="003E52BB">
        <w:rPr>
          <w:rFonts w:ascii="Times New Roman" w:hAnsi="Times New Roman" w:cs="Times New Roman"/>
          <w:b/>
          <w:color w:val="000000"/>
          <w:sz w:val="24"/>
          <w:szCs w:val="24"/>
          <w:lang w:val="it-IT"/>
        </w:rPr>
        <w:t xml:space="preserve">……….., </w:t>
      </w:r>
      <w:r w:rsidRPr="003E52BB">
        <w:rPr>
          <w:rFonts w:ascii="Times New Roman" w:hAnsi="Times New Roman" w:cs="Times New Roman"/>
          <w:sz w:val="24"/>
          <w:szCs w:val="24"/>
          <w:lang w:val="it-IT"/>
        </w:rPr>
        <w:t xml:space="preserve">nr. de ordine din Registrul Comertului  </w:t>
      </w:r>
      <w:r w:rsidRPr="003E52BB">
        <w:rPr>
          <w:rFonts w:ascii="Times New Roman" w:hAnsi="Times New Roman" w:cs="Times New Roman"/>
          <w:b/>
          <w:color w:val="000000"/>
          <w:sz w:val="24"/>
          <w:szCs w:val="24"/>
          <w:lang w:val="it-IT"/>
        </w:rPr>
        <w:t>……………………………</w:t>
      </w:r>
      <w:r>
        <w:rPr>
          <w:rFonts w:ascii="Times New Roman" w:hAnsi="Times New Roman" w:cs="Times New Roman"/>
          <w:b/>
          <w:bCs/>
          <w:sz w:val="24"/>
          <w:szCs w:val="24"/>
          <w:lang w:val="it-IT"/>
        </w:rPr>
        <w:t xml:space="preserve">, </w:t>
      </w:r>
      <w:r w:rsidRPr="003E52BB">
        <w:rPr>
          <w:rFonts w:ascii="Times New Roman" w:hAnsi="Times New Roman" w:cs="Times New Roman"/>
          <w:sz w:val="24"/>
          <w:szCs w:val="24"/>
          <w:lang w:val="it-IT"/>
        </w:rPr>
        <w:t xml:space="preserve">declar pe propria raspundere ca pentru participarea in cadrul targului </w:t>
      </w:r>
      <w:r w:rsidR="002274DB">
        <w:rPr>
          <w:rFonts w:ascii="Times New Roman" w:hAnsi="Times New Roman" w:cs="Times New Roman"/>
          <w:b/>
          <w:bCs/>
          <w:color w:val="000000"/>
          <w:sz w:val="24"/>
          <w:szCs w:val="24"/>
          <w:lang w:val="ro-RO"/>
        </w:rPr>
        <w:t>WEB SUMMIT LISABONA</w:t>
      </w:r>
      <w:r w:rsidR="002274DB" w:rsidRPr="00680E42">
        <w:rPr>
          <w:rFonts w:ascii="Times New Roman" w:hAnsi="Times New Roman" w:cs="Times New Roman"/>
          <w:b/>
          <w:bCs/>
          <w:color w:val="000000"/>
          <w:sz w:val="24"/>
          <w:szCs w:val="24"/>
          <w:lang w:val="ro-RO"/>
        </w:rPr>
        <w:t xml:space="preserve"> </w:t>
      </w:r>
      <w:r w:rsidR="002274DB" w:rsidRPr="00370B0A">
        <w:rPr>
          <w:rFonts w:ascii="Times New Roman" w:hAnsi="Times New Roman" w:cs="Times New Roman"/>
          <w:b/>
          <w:bCs/>
          <w:color w:val="000000"/>
          <w:sz w:val="24"/>
          <w:szCs w:val="24"/>
          <w:lang w:val="ro-RO"/>
        </w:rPr>
        <w:t>202</w:t>
      </w:r>
      <w:r w:rsidR="002274DB">
        <w:rPr>
          <w:rFonts w:ascii="Times New Roman" w:hAnsi="Times New Roman" w:cs="Times New Roman"/>
          <w:b/>
          <w:bCs/>
          <w:color w:val="000000"/>
          <w:sz w:val="24"/>
          <w:szCs w:val="24"/>
          <w:lang w:val="ro-RO"/>
        </w:rPr>
        <w:t>4</w:t>
      </w:r>
      <w:r>
        <w:rPr>
          <w:rFonts w:ascii="Times New Roman" w:hAnsi="Times New Roman" w:cs="Times New Roman"/>
          <w:b/>
          <w:bCs/>
          <w:color w:val="000000"/>
          <w:sz w:val="24"/>
          <w:szCs w:val="24"/>
          <w:lang w:val="ro-RO"/>
        </w:rPr>
        <w:t>,</w:t>
      </w:r>
      <w:r w:rsidRPr="003E52BB">
        <w:rPr>
          <w:rFonts w:ascii="Times New Roman" w:hAnsi="Times New Roman" w:cs="Times New Roman"/>
          <w:sz w:val="24"/>
          <w:szCs w:val="24"/>
          <w:lang w:val="it-IT"/>
        </w:rPr>
        <w:t xml:space="preserve"> cu perioada de desfasurare </w:t>
      </w:r>
      <w:r w:rsidR="00D37AA0">
        <w:rPr>
          <w:rFonts w:ascii="Times New Roman" w:hAnsi="Times New Roman" w:cs="Times New Roman"/>
          <w:b/>
          <w:bCs/>
          <w:color w:val="000000"/>
          <w:sz w:val="24"/>
          <w:szCs w:val="24"/>
          <w:lang w:val="ro-RO"/>
        </w:rPr>
        <w:t>1</w:t>
      </w:r>
      <w:r w:rsidR="002274DB">
        <w:rPr>
          <w:rFonts w:ascii="Times New Roman" w:hAnsi="Times New Roman" w:cs="Times New Roman"/>
          <w:b/>
          <w:bCs/>
          <w:color w:val="000000"/>
          <w:sz w:val="24"/>
          <w:szCs w:val="24"/>
          <w:lang w:val="ro-RO"/>
        </w:rPr>
        <w:t>1</w:t>
      </w:r>
      <w:r>
        <w:rPr>
          <w:rFonts w:ascii="Times New Roman" w:hAnsi="Times New Roman" w:cs="Times New Roman"/>
          <w:b/>
          <w:bCs/>
          <w:color w:val="000000"/>
          <w:sz w:val="24"/>
          <w:szCs w:val="24"/>
          <w:lang w:val="ro-RO"/>
        </w:rPr>
        <w:t>-1</w:t>
      </w:r>
      <w:r w:rsidR="002274DB">
        <w:rPr>
          <w:rFonts w:ascii="Times New Roman" w:hAnsi="Times New Roman" w:cs="Times New Roman"/>
          <w:b/>
          <w:bCs/>
          <w:color w:val="000000"/>
          <w:sz w:val="24"/>
          <w:szCs w:val="24"/>
          <w:lang w:val="ro-RO"/>
        </w:rPr>
        <w:t>4</w:t>
      </w:r>
      <w:r>
        <w:rPr>
          <w:rFonts w:ascii="Times New Roman" w:hAnsi="Times New Roman" w:cs="Times New Roman"/>
          <w:b/>
          <w:bCs/>
          <w:color w:val="000000"/>
          <w:sz w:val="24"/>
          <w:szCs w:val="24"/>
          <w:lang w:val="ro-RO"/>
        </w:rPr>
        <w:t xml:space="preserve"> </w:t>
      </w:r>
      <w:r w:rsidR="002274DB">
        <w:rPr>
          <w:rFonts w:ascii="Times New Roman" w:hAnsi="Times New Roman" w:cs="Times New Roman"/>
          <w:b/>
          <w:bCs/>
          <w:color w:val="000000"/>
          <w:sz w:val="24"/>
          <w:szCs w:val="24"/>
          <w:lang w:val="ro-RO"/>
        </w:rPr>
        <w:t>Noie</w:t>
      </w:r>
      <w:r>
        <w:rPr>
          <w:rFonts w:ascii="Times New Roman" w:hAnsi="Times New Roman" w:cs="Times New Roman"/>
          <w:b/>
          <w:bCs/>
          <w:color w:val="000000"/>
          <w:sz w:val="24"/>
          <w:szCs w:val="24"/>
          <w:lang w:val="ro-RO"/>
        </w:rPr>
        <w:t>mbrie</w:t>
      </w:r>
      <w:r w:rsidRPr="00FD632D">
        <w:rPr>
          <w:rFonts w:ascii="Times New Roman" w:hAnsi="Times New Roman" w:cs="Times New Roman"/>
          <w:b/>
          <w:bCs/>
          <w:color w:val="000000"/>
          <w:sz w:val="24"/>
          <w:szCs w:val="24"/>
          <w:lang w:val="ro-RO"/>
        </w:rPr>
        <w:t xml:space="preserve"> 2024</w:t>
      </w:r>
      <w:r w:rsidRPr="003E52BB">
        <w:rPr>
          <w:rFonts w:ascii="Times New Roman" w:hAnsi="Times New Roman" w:cs="Times New Roman"/>
          <w:sz w:val="24"/>
          <w:szCs w:val="24"/>
          <w:lang w:val="it-IT"/>
        </w:rPr>
        <w:t>, voi indeplini toate conditiile de participare impuse de organizatorul extern al targului.</w:t>
      </w:r>
    </w:p>
    <w:p w14:paraId="61763EE0" w14:textId="77777777" w:rsidR="004A74A6" w:rsidRPr="003E52BB" w:rsidRDefault="004A74A6" w:rsidP="004A74A6">
      <w:pPr>
        <w:spacing w:before="26" w:after="240"/>
        <w:jc w:val="center"/>
        <w:rPr>
          <w:rFonts w:ascii="Times New Roman" w:hAnsi="Times New Roman" w:cs="Times New Roman"/>
          <w:sz w:val="24"/>
          <w:szCs w:val="24"/>
          <w:lang w:val="it-IT"/>
        </w:rPr>
      </w:pPr>
    </w:p>
    <w:p w14:paraId="10570453" w14:textId="77777777" w:rsidR="004A74A6" w:rsidRPr="003E52BB" w:rsidRDefault="004A74A6" w:rsidP="004A74A6">
      <w:pPr>
        <w:spacing w:before="26" w:after="240"/>
        <w:jc w:val="center"/>
        <w:rPr>
          <w:rFonts w:ascii="Times New Roman" w:hAnsi="Times New Roman" w:cs="Times New Roman"/>
          <w:sz w:val="24"/>
          <w:szCs w:val="24"/>
          <w:lang w:val="it-IT"/>
        </w:rPr>
      </w:pPr>
    </w:p>
    <w:p w14:paraId="754D9BAC" w14:textId="77777777" w:rsidR="004A74A6" w:rsidRPr="003E52BB" w:rsidRDefault="004A74A6" w:rsidP="004A74A6">
      <w:pPr>
        <w:spacing w:before="26" w:after="240"/>
        <w:jc w:val="center"/>
        <w:rPr>
          <w:rFonts w:ascii="Times New Roman" w:hAnsi="Times New Roman" w:cs="Times New Roman"/>
          <w:sz w:val="24"/>
          <w:szCs w:val="24"/>
          <w:lang w:val="it-IT"/>
        </w:rPr>
      </w:pPr>
    </w:p>
    <w:p w14:paraId="3D5A062D" w14:textId="77777777" w:rsidR="004A74A6" w:rsidRPr="003E52BB" w:rsidRDefault="004A74A6" w:rsidP="004A74A6">
      <w:pPr>
        <w:spacing w:before="26" w:after="240"/>
        <w:jc w:val="center"/>
        <w:rPr>
          <w:rFonts w:ascii="Times New Roman" w:hAnsi="Times New Roman" w:cs="Times New Roman"/>
          <w:sz w:val="24"/>
          <w:szCs w:val="24"/>
          <w:lang w:val="it-IT"/>
        </w:rPr>
      </w:pPr>
    </w:p>
    <w:p w14:paraId="41ABCD61" w14:textId="77777777" w:rsidR="004A74A6" w:rsidRPr="003E52BB" w:rsidRDefault="004A74A6" w:rsidP="004A74A6">
      <w:pPr>
        <w:autoSpaceDE w:val="0"/>
        <w:autoSpaceDN w:val="0"/>
        <w:adjustRightInd w:val="0"/>
        <w:spacing w:after="0" w:line="360" w:lineRule="auto"/>
        <w:rPr>
          <w:rFonts w:ascii="Times New Roman" w:hAnsi="Times New Roman" w:cs="Times New Roman"/>
          <w:b/>
          <w:bCs/>
          <w:sz w:val="24"/>
          <w:szCs w:val="24"/>
          <w:lang w:val="pt-BR"/>
        </w:rPr>
      </w:pPr>
      <w:r w:rsidRPr="003E52BB">
        <w:rPr>
          <w:rFonts w:ascii="Times New Roman" w:hAnsi="Times New Roman" w:cs="Times New Roman"/>
          <w:b/>
          <w:bCs/>
          <w:sz w:val="24"/>
          <w:szCs w:val="24"/>
          <w:lang w:val="pt-BR"/>
        </w:rPr>
        <w:t>Semnătură: .................</w:t>
      </w:r>
    </w:p>
    <w:p w14:paraId="76F2E4B1" w14:textId="77777777" w:rsidR="004A74A6" w:rsidRPr="003E52BB" w:rsidRDefault="004A74A6" w:rsidP="004A74A6">
      <w:pPr>
        <w:autoSpaceDE w:val="0"/>
        <w:autoSpaceDN w:val="0"/>
        <w:adjustRightInd w:val="0"/>
        <w:spacing w:after="0" w:line="360" w:lineRule="auto"/>
        <w:rPr>
          <w:rFonts w:ascii="Times New Roman" w:hAnsi="Times New Roman" w:cs="Times New Roman"/>
          <w:b/>
          <w:bCs/>
          <w:sz w:val="24"/>
          <w:szCs w:val="24"/>
          <w:lang w:val="pt-BR"/>
        </w:rPr>
      </w:pPr>
      <w:r w:rsidRPr="003E52BB">
        <w:rPr>
          <w:rFonts w:ascii="Times New Roman" w:hAnsi="Times New Roman" w:cs="Times New Roman"/>
          <w:b/>
          <w:bCs/>
          <w:sz w:val="24"/>
          <w:szCs w:val="24"/>
          <w:lang w:val="pt-BR"/>
        </w:rPr>
        <w:t>Data:…………………….</w:t>
      </w:r>
    </w:p>
    <w:p w14:paraId="5F3C4E10" w14:textId="77777777" w:rsidR="004A74A6" w:rsidRPr="001214B5" w:rsidRDefault="004A74A6" w:rsidP="004A74A6">
      <w:pPr>
        <w:spacing w:before="26" w:after="240"/>
        <w:jc w:val="center"/>
        <w:rPr>
          <w:lang w:val="pt-BR"/>
        </w:rPr>
      </w:pPr>
    </w:p>
    <w:p w14:paraId="175E2A77" w14:textId="77777777" w:rsidR="006036E9" w:rsidRPr="001214B5" w:rsidRDefault="006036E9" w:rsidP="006036E9">
      <w:pPr>
        <w:spacing w:before="26" w:after="240"/>
        <w:jc w:val="center"/>
        <w:rPr>
          <w:lang w:val="pt-BR"/>
        </w:rPr>
      </w:pPr>
    </w:p>
    <w:p w14:paraId="128FDB58" w14:textId="77777777" w:rsidR="006036E9" w:rsidRPr="001214B5" w:rsidRDefault="006036E9" w:rsidP="006036E9">
      <w:pPr>
        <w:spacing w:before="26" w:after="240"/>
        <w:jc w:val="center"/>
        <w:rPr>
          <w:lang w:val="pt-BR"/>
        </w:rPr>
      </w:pPr>
    </w:p>
    <w:p w14:paraId="33DE76B7" w14:textId="77777777" w:rsidR="006036E9" w:rsidRPr="001214B5" w:rsidRDefault="006036E9" w:rsidP="006036E9">
      <w:pPr>
        <w:spacing w:before="26" w:after="240"/>
        <w:jc w:val="center"/>
        <w:rPr>
          <w:lang w:val="pt-BR"/>
        </w:rPr>
      </w:pPr>
    </w:p>
    <w:p w14:paraId="787D29B6" w14:textId="77777777" w:rsidR="006036E9" w:rsidRPr="001214B5" w:rsidRDefault="006036E9" w:rsidP="006036E9">
      <w:pPr>
        <w:spacing w:before="26" w:after="240"/>
        <w:jc w:val="center"/>
        <w:rPr>
          <w:lang w:val="pt-BR"/>
        </w:rPr>
      </w:pPr>
    </w:p>
    <w:p w14:paraId="74B62626" w14:textId="77777777" w:rsidR="006036E9" w:rsidRPr="001214B5" w:rsidRDefault="006036E9" w:rsidP="006036E9">
      <w:pPr>
        <w:spacing w:before="26" w:after="240"/>
        <w:jc w:val="center"/>
        <w:rPr>
          <w:lang w:val="pt-BR"/>
        </w:rPr>
      </w:pPr>
    </w:p>
    <w:p w14:paraId="0AE2638A" w14:textId="77777777" w:rsidR="006036E9" w:rsidRPr="001214B5" w:rsidRDefault="006036E9" w:rsidP="006036E9">
      <w:pPr>
        <w:spacing w:before="26" w:after="240"/>
        <w:jc w:val="center"/>
        <w:rPr>
          <w:lang w:val="pt-BR"/>
        </w:rPr>
      </w:pPr>
    </w:p>
    <w:p w14:paraId="2A114F9E" w14:textId="77777777" w:rsidR="006036E9" w:rsidRPr="001214B5" w:rsidRDefault="006036E9" w:rsidP="006036E9">
      <w:pPr>
        <w:spacing w:before="26" w:after="240"/>
        <w:jc w:val="center"/>
        <w:rPr>
          <w:lang w:val="pt-BR"/>
        </w:rPr>
      </w:pPr>
    </w:p>
    <w:p w14:paraId="752839DC" w14:textId="77777777" w:rsidR="006036E9" w:rsidRPr="001214B5" w:rsidRDefault="006036E9" w:rsidP="006036E9">
      <w:pPr>
        <w:spacing w:before="26" w:after="240"/>
        <w:jc w:val="center"/>
        <w:rPr>
          <w:lang w:val="pt-BR"/>
        </w:rPr>
      </w:pPr>
    </w:p>
    <w:p w14:paraId="2340A87B" w14:textId="77777777" w:rsidR="006036E9" w:rsidRPr="001214B5" w:rsidRDefault="006036E9" w:rsidP="006036E9">
      <w:pPr>
        <w:spacing w:before="26" w:after="240"/>
        <w:jc w:val="center"/>
        <w:rPr>
          <w:lang w:val="pt-BR"/>
        </w:rPr>
      </w:pPr>
    </w:p>
    <w:p w14:paraId="028C3E65" w14:textId="77777777" w:rsidR="006036E9" w:rsidRPr="001214B5" w:rsidRDefault="006036E9" w:rsidP="006036E9">
      <w:pPr>
        <w:spacing w:before="26" w:after="240"/>
        <w:jc w:val="center"/>
        <w:rPr>
          <w:lang w:val="pt-BR"/>
        </w:rPr>
      </w:pPr>
    </w:p>
    <w:p w14:paraId="594255A6" w14:textId="77777777" w:rsidR="006036E9" w:rsidRPr="001214B5" w:rsidRDefault="006036E9" w:rsidP="006036E9">
      <w:pPr>
        <w:spacing w:before="26" w:after="240"/>
        <w:jc w:val="center"/>
        <w:rPr>
          <w:lang w:val="pt-BR"/>
        </w:rPr>
      </w:pPr>
    </w:p>
    <w:p w14:paraId="60DC9A8C" w14:textId="77777777" w:rsidR="006036E9" w:rsidRDefault="006036E9" w:rsidP="006036E9">
      <w:pPr>
        <w:spacing w:after="0" w:line="240" w:lineRule="auto"/>
        <w:jc w:val="center"/>
        <w:rPr>
          <w:rFonts w:ascii="Trebuchet MS" w:hAnsi="Trebuchet MS" w:cs="Helvetica"/>
          <w:b/>
          <w:bCs/>
          <w:iCs/>
          <w:sz w:val="28"/>
          <w:szCs w:val="28"/>
          <w:lang w:val="ro-RO"/>
        </w:rPr>
      </w:pPr>
    </w:p>
    <w:p w14:paraId="2CDDC575" w14:textId="77777777" w:rsidR="000A04E4" w:rsidRDefault="000A04E4" w:rsidP="006036E9">
      <w:pPr>
        <w:spacing w:after="0" w:line="240" w:lineRule="auto"/>
        <w:jc w:val="center"/>
        <w:rPr>
          <w:rFonts w:ascii="Trebuchet MS" w:hAnsi="Trebuchet MS" w:cs="Helvetica"/>
          <w:b/>
          <w:bCs/>
          <w:iCs/>
          <w:sz w:val="28"/>
          <w:szCs w:val="28"/>
          <w:lang w:val="ro-RO"/>
        </w:rPr>
      </w:pPr>
    </w:p>
    <w:p w14:paraId="4C1D5CBF" w14:textId="77777777" w:rsidR="00A9697E" w:rsidRDefault="00A9697E" w:rsidP="00C65918">
      <w:pPr>
        <w:spacing w:after="0" w:line="240" w:lineRule="auto"/>
        <w:rPr>
          <w:rFonts w:ascii="Trebuchet MS" w:hAnsi="Trebuchet MS" w:cs="Helvetica"/>
          <w:b/>
          <w:bCs/>
          <w:iCs/>
          <w:sz w:val="28"/>
          <w:szCs w:val="28"/>
          <w:lang w:val="ro-RO"/>
        </w:rPr>
      </w:pPr>
    </w:p>
    <w:p w14:paraId="1D7BEBE6" w14:textId="77777777" w:rsidR="00A9697E" w:rsidRDefault="00A9697E" w:rsidP="00B10585">
      <w:pPr>
        <w:spacing w:after="0" w:line="240" w:lineRule="auto"/>
        <w:jc w:val="center"/>
        <w:rPr>
          <w:rFonts w:ascii="Trebuchet MS" w:hAnsi="Trebuchet MS" w:cs="Helvetica"/>
          <w:b/>
          <w:bCs/>
          <w:iCs/>
          <w:sz w:val="28"/>
          <w:szCs w:val="28"/>
          <w:lang w:val="ro-RO"/>
        </w:rPr>
      </w:pPr>
    </w:p>
    <w:p w14:paraId="3615883C" w14:textId="77777777" w:rsidR="00A9697E" w:rsidRDefault="00A9697E" w:rsidP="00B10585">
      <w:pPr>
        <w:spacing w:after="0" w:line="240" w:lineRule="auto"/>
        <w:jc w:val="center"/>
        <w:rPr>
          <w:rFonts w:ascii="Trebuchet MS" w:hAnsi="Trebuchet MS" w:cs="Helvetica"/>
          <w:b/>
          <w:bCs/>
          <w:iCs/>
          <w:sz w:val="28"/>
          <w:szCs w:val="28"/>
          <w:lang w:val="ro-RO"/>
        </w:rPr>
      </w:pPr>
    </w:p>
    <w:p w14:paraId="0BF436CC" w14:textId="77777777" w:rsidR="004A74A6" w:rsidRDefault="004A74A6" w:rsidP="004A74A6">
      <w:pPr>
        <w:spacing w:after="0" w:line="360" w:lineRule="auto"/>
        <w:jc w:val="center"/>
        <w:rPr>
          <w:rFonts w:ascii="Times New Roman" w:hAnsi="Times New Roman" w:cs="Times New Roman"/>
          <w:b/>
          <w:sz w:val="24"/>
          <w:szCs w:val="24"/>
          <w:lang w:val="ro-RO"/>
        </w:rPr>
      </w:pPr>
      <w:r w:rsidRPr="003E52BB">
        <w:rPr>
          <w:rFonts w:ascii="Times New Roman" w:hAnsi="Times New Roman" w:cs="Times New Roman"/>
          <w:b/>
          <w:bCs/>
          <w:iCs/>
          <w:sz w:val="24"/>
          <w:szCs w:val="24"/>
          <w:lang w:val="ro-RO"/>
        </w:rPr>
        <w:t>Declarație</w:t>
      </w:r>
      <w:r>
        <w:rPr>
          <w:rFonts w:ascii="Times New Roman" w:hAnsi="Times New Roman" w:cs="Times New Roman"/>
          <w:b/>
          <w:sz w:val="24"/>
          <w:szCs w:val="24"/>
          <w:lang w:val="ro-RO"/>
        </w:rPr>
        <w:t xml:space="preserve"> </w:t>
      </w:r>
      <w:r w:rsidRPr="003E52BB">
        <w:rPr>
          <w:rFonts w:ascii="Times New Roman" w:hAnsi="Times New Roman" w:cs="Times New Roman"/>
          <w:b/>
          <w:sz w:val="24"/>
          <w:szCs w:val="24"/>
          <w:lang w:val="ro-RO"/>
        </w:rPr>
        <w:t xml:space="preserve">pe propria răspundere </w:t>
      </w:r>
    </w:p>
    <w:p w14:paraId="32E6DE91" w14:textId="77777777" w:rsidR="004A74A6" w:rsidRPr="00961971" w:rsidRDefault="004A74A6" w:rsidP="004A74A6">
      <w:pPr>
        <w:spacing w:after="0" w:line="360" w:lineRule="auto"/>
        <w:jc w:val="center"/>
        <w:rPr>
          <w:rFonts w:ascii="Times New Roman" w:hAnsi="Times New Roman" w:cs="Times New Roman"/>
          <w:b/>
          <w:sz w:val="24"/>
          <w:szCs w:val="24"/>
          <w:lang w:val="ro-RO"/>
        </w:rPr>
      </w:pPr>
      <w:proofErr w:type="spellStart"/>
      <w:r w:rsidRPr="00C5448D">
        <w:rPr>
          <w:rFonts w:ascii="Times New Roman" w:hAnsi="Times New Roman" w:cs="Times New Roman"/>
          <w:b/>
          <w:bCs/>
          <w:sz w:val="24"/>
          <w:szCs w:val="24"/>
        </w:rPr>
        <w:t>privind</w:t>
      </w:r>
      <w:proofErr w:type="spellEnd"/>
      <w:r w:rsidRPr="00C5448D">
        <w:rPr>
          <w:rFonts w:ascii="Times New Roman" w:hAnsi="Times New Roman" w:cs="Times New Roman"/>
          <w:b/>
          <w:bCs/>
          <w:sz w:val="24"/>
          <w:szCs w:val="24"/>
        </w:rPr>
        <w:t xml:space="preserve"> </w:t>
      </w:r>
      <w:proofErr w:type="spellStart"/>
      <w:r w:rsidRPr="00C5448D">
        <w:rPr>
          <w:rFonts w:ascii="Times New Roman" w:hAnsi="Times New Roman" w:cs="Times New Roman"/>
          <w:b/>
          <w:bCs/>
          <w:sz w:val="24"/>
          <w:szCs w:val="24"/>
        </w:rPr>
        <w:t>calitatea</w:t>
      </w:r>
      <w:proofErr w:type="spellEnd"/>
      <w:r w:rsidRPr="00C5448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ș</w:t>
      </w:r>
      <w:r w:rsidRPr="00C5448D">
        <w:rPr>
          <w:rFonts w:ascii="Times New Roman" w:hAnsi="Times New Roman" w:cs="Times New Roman"/>
          <w:b/>
          <w:bCs/>
          <w:sz w:val="24"/>
          <w:szCs w:val="24"/>
        </w:rPr>
        <w:t>i</w:t>
      </w:r>
      <w:proofErr w:type="spellEnd"/>
      <w:r w:rsidRPr="00C5448D">
        <w:rPr>
          <w:rFonts w:ascii="Times New Roman" w:hAnsi="Times New Roman" w:cs="Times New Roman"/>
          <w:b/>
          <w:bCs/>
          <w:sz w:val="24"/>
          <w:szCs w:val="24"/>
        </w:rPr>
        <w:t xml:space="preserve"> </w:t>
      </w:r>
      <w:proofErr w:type="spellStart"/>
      <w:r w:rsidRPr="00C5448D">
        <w:rPr>
          <w:rFonts w:ascii="Times New Roman" w:hAnsi="Times New Roman" w:cs="Times New Roman"/>
          <w:b/>
          <w:bCs/>
          <w:sz w:val="24"/>
          <w:szCs w:val="24"/>
        </w:rPr>
        <w:t>valoarea</w:t>
      </w:r>
      <w:proofErr w:type="spellEnd"/>
      <w:r w:rsidRPr="00C5448D">
        <w:rPr>
          <w:rFonts w:ascii="Times New Roman" w:hAnsi="Times New Roman" w:cs="Times New Roman"/>
          <w:b/>
          <w:bCs/>
          <w:sz w:val="24"/>
          <w:szCs w:val="24"/>
        </w:rPr>
        <w:t xml:space="preserve"> </w:t>
      </w:r>
      <w:proofErr w:type="spellStart"/>
      <w:r w:rsidRPr="00C5448D">
        <w:rPr>
          <w:rFonts w:ascii="Times New Roman" w:hAnsi="Times New Roman" w:cs="Times New Roman"/>
          <w:b/>
          <w:bCs/>
          <w:sz w:val="24"/>
          <w:szCs w:val="24"/>
        </w:rPr>
        <w:t>ad</w:t>
      </w:r>
      <w:r>
        <w:rPr>
          <w:rFonts w:ascii="Times New Roman" w:hAnsi="Times New Roman" w:cs="Times New Roman"/>
          <w:b/>
          <w:bCs/>
          <w:sz w:val="24"/>
          <w:szCs w:val="24"/>
        </w:rPr>
        <w:t>ă</w:t>
      </w:r>
      <w:r w:rsidRPr="00C5448D">
        <w:rPr>
          <w:rFonts w:ascii="Times New Roman" w:hAnsi="Times New Roman" w:cs="Times New Roman"/>
          <w:b/>
          <w:bCs/>
          <w:sz w:val="24"/>
          <w:szCs w:val="24"/>
        </w:rPr>
        <w:t>ugat</w:t>
      </w:r>
      <w:r>
        <w:rPr>
          <w:rFonts w:ascii="Times New Roman" w:hAnsi="Times New Roman" w:cs="Times New Roman"/>
          <w:b/>
          <w:bCs/>
          <w:sz w:val="24"/>
          <w:szCs w:val="24"/>
        </w:rPr>
        <w:t>ă</w:t>
      </w:r>
      <w:proofErr w:type="spellEnd"/>
      <w:r w:rsidRPr="00C5448D">
        <w:rPr>
          <w:rFonts w:ascii="Times New Roman" w:hAnsi="Times New Roman" w:cs="Times New Roman"/>
          <w:b/>
          <w:bCs/>
          <w:sz w:val="24"/>
          <w:szCs w:val="24"/>
        </w:rPr>
        <w:t xml:space="preserve"> </w:t>
      </w:r>
      <w:proofErr w:type="spellStart"/>
      <w:r w:rsidRPr="00C5448D">
        <w:rPr>
          <w:rFonts w:ascii="Times New Roman" w:hAnsi="Times New Roman" w:cs="Times New Roman"/>
          <w:b/>
          <w:bCs/>
          <w:sz w:val="24"/>
          <w:szCs w:val="24"/>
        </w:rPr>
        <w:t>ridicat</w:t>
      </w:r>
      <w:r>
        <w:rPr>
          <w:rFonts w:ascii="Times New Roman" w:hAnsi="Times New Roman" w:cs="Times New Roman"/>
          <w:b/>
          <w:bCs/>
          <w:sz w:val="24"/>
          <w:szCs w:val="24"/>
        </w:rPr>
        <w:t>ă</w:t>
      </w:r>
      <w:proofErr w:type="spellEnd"/>
      <w:r w:rsidRPr="00C5448D">
        <w:rPr>
          <w:rFonts w:ascii="Times New Roman" w:hAnsi="Times New Roman" w:cs="Times New Roman"/>
          <w:b/>
          <w:bCs/>
          <w:sz w:val="24"/>
          <w:szCs w:val="24"/>
        </w:rPr>
        <w:t xml:space="preserve"> a </w:t>
      </w:r>
      <w:proofErr w:type="spellStart"/>
      <w:r w:rsidRPr="00C5448D">
        <w:rPr>
          <w:rFonts w:ascii="Times New Roman" w:hAnsi="Times New Roman" w:cs="Times New Roman"/>
          <w:b/>
          <w:bCs/>
          <w:sz w:val="24"/>
          <w:szCs w:val="24"/>
        </w:rPr>
        <w:t>produselor</w:t>
      </w:r>
      <w:proofErr w:type="spellEnd"/>
    </w:p>
    <w:p w14:paraId="5DF52BD4" w14:textId="77777777" w:rsidR="004A74A6" w:rsidRPr="003E52BB" w:rsidRDefault="004A74A6" w:rsidP="004A74A6">
      <w:pPr>
        <w:spacing w:after="0" w:line="360" w:lineRule="auto"/>
        <w:jc w:val="center"/>
        <w:rPr>
          <w:rFonts w:ascii="Times New Roman" w:hAnsi="Times New Roman" w:cs="Times New Roman"/>
          <w:b/>
          <w:sz w:val="24"/>
          <w:szCs w:val="24"/>
          <w:lang w:val="ro-RO"/>
        </w:rPr>
      </w:pPr>
    </w:p>
    <w:p w14:paraId="219F44FA" w14:textId="77777777" w:rsidR="004A74A6" w:rsidRPr="003E52BB" w:rsidRDefault="004A74A6" w:rsidP="004A74A6">
      <w:pPr>
        <w:shd w:val="clear" w:color="auto" w:fill="FFFFFF"/>
        <w:spacing w:after="100" w:afterAutospacing="1" w:line="240" w:lineRule="auto"/>
        <w:ind w:firstLine="360"/>
        <w:jc w:val="center"/>
        <w:rPr>
          <w:rFonts w:ascii="Times New Roman" w:hAnsi="Times New Roman" w:cs="Times New Roman"/>
          <w:b/>
          <w:bCs/>
          <w:i/>
          <w:iCs/>
          <w:sz w:val="24"/>
          <w:szCs w:val="24"/>
          <w:lang w:val="ro-RO"/>
        </w:rPr>
      </w:pPr>
    </w:p>
    <w:p w14:paraId="7625DFF1" w14:textId="77777777" w:rsidR="004A74A6" w:rsidRPr="003E52BB" w:rsidRDefault="004A74A6" w:rsidP="004A74A6">
      <w:pPr>
        <w:shd w:val="clear" w:color="auto" w:fill="FFFFFF"/>
        <w:spacing w:after="100" w:afterAutospacing="1" w:line="240" w:lineRule="auto"/>
        <w:ind w:firstLine="360"/>
        <w:jc w:val="both"/>
        <w:rPr>
          <w:rFonts w:ascii="Times New Roman" w:hAnsi="Times New Roman" w:cs="Times New Roman"/>
          <w:b/>
          <w:bCs/>
          <w:i/>
          <w:iCs/>
          <w:sz w:val="24"/>
          <w:szCs w:val="24"/>
          <w:lang w:val="ro-RO"/>
        </w:rPr>
      </w:pPr>
    </w:p>
    <w:p w14:paraId="260D1870" w14:textId="1AA8CC8E" w:rsidR="004A74A6" w:rsidRPr="003E52BB" w:rsidRDefault="004A74A6" w:rsidP="004A74A6">
      <w:pPr>
        <w:shd w:val="clear" w:color="auto" w:fill="FFFFFF"/>
        <w:spacing w:after="100" w:afterAutospacing="1" w:line="240" w:lineRule="auto"/>
        <w:ind w:firstLine="360"/>
        <w:jc w:val="both"/>
        <w:rPr>
          <w:rFonts w:ascii="Times New Roman" w:hAnsi="Times New Roman" w:cs="Times New Roman"/>
          <w:sz w:val="24"/>
          <w:szCs w:val="24"/>
          <w:lang w:val="ro-RO"/>
        </w:rPr>
      </w:pPr>
      <w:r w:rsidRPr="003E52BB">
        <w:rPr>
          <w:rFonts w:ascii="Times New Roman" w:hAnsi="Times New Roman" w:cs="Times New Roman"/>
          <w:sz w:val="24"/>
          <w:szCs w:val="24"/>
          <w:lang w:val="ro-RO"/>
        </w:rPr>
        <w:t xml:space="preserve">Subsemnatul/a </w:t>
      </w:r>
      <w:r w:rsidRPr="003E52BB">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w:t>
      </w:r>
      <w:r w:rsidRPr="003E52BB">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w:t>
      </w:r>
      <w:r w:rsidRPr="003E52BB">
        <w:rPr>
          <w:rFonts w:ascii="Times New Roman" w:hAnsi="Times New Roman" w:cs="Times New Roman"/>
          <w:color w:val="000000"/>
          <w:sz w:val="24"/>
          <w:szCs w:val="24"/>
          <w:lang w:val="pt-BR"/>
        </w:rPr>
        <w:t xml:space="preserve">……. </w:t>
      </w:r>
      <w:r w:rsidRPr="003E52BB">
        <w:rPr>
          <w:rFonts w:ascii="Times New Roman" w:hAnsi="Times New Roman" w:cs="Times New Roman"/>
          <w:sz w:val="24"/>
          <w:szCs w:val="24"/>
          <w:lang w:val="ro-RO"/>
        </w:rPr>
        <w:t>având funcția de Administrator</w:t>
      </w:r>
      <w:r>
        <w:rPr>
          <w:rFonts w:ascii="Times New Roman" w:hAnsi="Times New Roman" w:cs="Times New Roman"/>
          <w:sz w:val="24"/>
          <w:szCs w:val="24"/>
          <w:lang w:val="ro-RO"/>
        </w:rPr>
        <w:t xml:space="preserve">, </w:t>
      </w:r>
      <w:r w:rsidRPr="003E52BB">
        <w:rPr>
          <w:rFonts w:ascii="Times New Roman" w:hAnsi="Times New Roman" w:cs="Times New Roman"/>
          <w:sz w:val="24"/>
          <w:szCs w:val="24"/>
          <w:lang w:val="ro-RO"/>
        </w:rPr>
        <w:t xml:space="preserve">posesor al BI/CI seria </w:t>
      </w:r>
      <w:r w:rsidRPr="003E52BB">
        <w:rPr>
          <w:rFonts w:ascii="Times New Roman" w:hAnsi="Times New Roman" w:cs="Times New Roman"/>
          <w:color w:val="000000"/>
          <w:sz w:val="24"/>
          <w:szCs w:val="24"/>
          <w:lang w:val="ro-RO"/>
        </w:rPr>
        <w:t>………. nr. ………</w:t>
      </w:r>
      <w:r>
        <w:rPr>
          <w:rFonts w:ascii="Times New Roman" w:hAnsi="Times New Roman" w:cs="Times New Roman"/>
          <w:color w:val="000000"/>
          <w:sz w:val="24"/>
          <w:szCs w:val="24"/>
          <w:lang w:val="ro-RO"/>
        </w:rPr>
        <w:t>..</w:t>
      </w:r>
      <w:r w:rsidRPr="003E52BB">
        <w:rPr>
          <w:rFonts w:ascii="Times New Roman" w:hAnsi="Times New Roman" w:cs="Times New Roman"/>
          <w:color w:val="000000"/>
          <w:sz w:val="24"/>
          <w:szCs w:val="24"/>
          <w:lang w:val="ro-RO"/>
        </w:rPr>
        <w:t xml:space="preserve">….. </w:t>
      </w:r>
      <w:r w:rsidRPr="003E52BB">
        <w:rPr>
          <w:rFonts w:ascii="Times New Roman" w:hAnsi="Times New Roman" w:cs="Times New Roman"/>
          <w:sz w:val="24"/>
          <w:szCs w:val="24"/>
          <w:lang w:val="ro-RO"/>
        </w:rPr>
        <w:t xml:space="preserve">domiciliat în </w:t>
      </w:r>
      <w:r>
        <w:rPr>
          <w:rFonts w:ascii="Times New Roman" w:hAnsi="Times New Roman" w:cs="Times New Roman"/>
          <w:sz w:val="24"/>
          <w:szCs w:val="24"/>
          <w:lang w:val="ro-RO"/>
        </w:rPr>
        <w:t>..................................</w:t>
      </w:r>
      <w:r w:rsidRPr="003E52BB">
        <w:rPr>
          <w:rFonts w:ascii="Times New Roman" w:hAnsi="Times New Roman" w:cs="Times New Roman"/>
          <w:sz w:val="24"/>
          <w:szCs w:val="24"/>
          <w:lang w:val="ro-RO"/>
        </w:rPr>
        <w:t xml:space="preserve"> în calitate de reprezentant,  declar pe propria răspundere că produsele expuse la </w:t>
      </w:r>
      <w:r w:rsidR="002274DB">
        <w:rPr>
          <w:rFonts w:ascii="Times New Roman" w:hAnsi="Times New Roman" w:cs="Times New Roman"/>
          <w:b/>
          <w:bCs/>
          <w:color w:val="000000"/>
          <w:sz w:val="24"/>
          <w:szCs w:val="24"/>
          <w:lang w:val="ro-RO"/>
        </w:rPr>
        <w:t>WEB SUMMIT LISABONA</w:t>
      </w:r>
      <w:r w:rsidR="002274DB" w:rsidRPr="00680E42">
        <w:rPr>
          <w:rFonts w:ascii="Times New Roman" w:hAnsi="Times New Roman" w:cs="Times New Roman"/>
          <w:b/>
          <w:bCs/>
          <w:color w:val="000000"/>
          <w:sz w:val="24"/>
          <w:szCs w:val="24"/>
          <w:lang w:val="ro-RO"/>
        </w:rPr>
        <w:t xml:space="preserve"> </w:t>
      </w:r>
      <w:r w:rsidR="002274DB" w:rsidRPr="00370B0A">
        <w:rPr>
          <w:rFonts w:ascii="Times New Roman" w:hAnsi="Times New Roman" w:cs="Times New Roman"/>
          <w:b/>
          <w:bCs/>
          <w:color w:val="000000"/>
          <w:sz w:val="24"/>
          <w:szCs w:val="24"/>
          <w:lang w:val="ro-RO"/>
        </w:rPr>
        <w:t>202</w:t>
      </w:r>
      <w:r w:rsidR="002274DB">
        <w:rPr>
          <w:rFonts w:ascii="Times New Roman" w:hAnsi="Times New Roman" w:cs="Times New Roman"/>
          <w:b/>
          <w:bCs/>
          <w:color w:val="000000"/>
          <w:sz w:val="24"/>
          <w:szCs w:val="24"/>
          <w:lang w:val="ro-RO"/>
        </w:rPr>
        <w:t>4</w:t>
      </w:r>
      <w:r w:rsidRPr="003E52BB">
        <w:rPr>
          <w:rFonts w:ascii="Times New Roman" w:hAnsi="Times New Roman" w:cs="Times New Roman"/>
          <w:sz w:val="24"/>
          <w:szCs w:val="24"/>
          <w:lang w:val="ro-RO"/>
        </w:rPr>
        <w:t xml:space="preserve">, de catre societatea SC </w:t>
      </w:r>
      <w:r w:rsidRPr="003E52BB">
        <w:rPr>
          <w:rFonts w:ascii="Times New Roman" w:hAnsi="Times New Roman" w:cs="Times New Roman"/>
          <w:color w:val="000000"/>
          <w:sz w:val="24"/>
          <w:szCs w:val="24"/>
          <w:lang w:val="ro-RO"/>
        </w:rPr>
        <w:t>………………….</w:t>
      </w:r>
      <w:r w:rsidRPr="003E52BB">
        <w:rPr>
          <w:rFonts w:ascii="Times New Roman" w:hAnsi="Times New Roman" w:cs="Times New Roman"/>
          <w:sz w:val="24"/>
          <w:szCs w:val="24"/>
          <w:lang w:val="ro-RO"/>
        </w:rPr>
        <w:t xml:space="preserve"> SRL, sunt de concepție proprie, de calitate și cu valoare adăugată ridicată.</w:t>
      </w:r>
    </w:p>
    <w:p w14:paraId="5F6F4C24" w14:textId="77777777" w:rsidR="004A74A6" w:rsidRPr="003E52BB" w:rsidRDefault="004A74A6" w:rsidP="004A74A6">
      <w:pPr>
        <w:shd w:val="clear" w:color="auto" w:fill="FFFFFF"/>
        <w:spacing w:after="100" w:afterAutospacing="1" w:line="240" w:lineRule="auto"/>
        <w:ind w:firstLine="360"/>
        <w:jc w:val="both"/>
        <w:rPr>
          <w:rFonts w:ascii="Times New Roman" w:hAnsi="Times New Roman" w:cs="Times New Roman"/>
          <w:sz w:val="24"/>
          <w:szCs w:val="24"/>
          <w:lang w:val="ro-RO"/>
        </w:rPr>
      </w:pPr>
    </w:p>
    <w:p w14:paraId="4BC8D78C" w14:textId="77777777" w:rsidR="004A74A6" w:rsidRPr="003E52BB" w:rsidRDefault="004A74A6" w:rsidP="004A74A6">
      <w:pPr>
        <w:shd w:val="clear" w:color="auto" w:fill="FFFFFF"/>
        <w:spacing w:after="100" w:afterAutospacing="1" w:line="240" w:lineRule="auto"/>
        <w:jc w:val="both"/>
        <w:rPr>
          <w:rFonts w:ascii="Times New Roman" w:hAnsi="Times New Roman" w:cs="Times New Roman"/>
          <w:sz w:val="24"/>
          <w:szCs w:val="24"/>
          <w:lang w:val="ro-RO"/>
        </w:rPr>
      </w:pPr>
    </w:p>
    <w:p w14:paraId="7301E0DC" w14:textId="77777777" w:rsidR="004A74A6" w:rsidRPr="003E52BB" w:rsidRDefault="004A74A6" w:rsidP="004A74A6">
      <w:pPr>
        <w:shd w:val="clear" w:color="auto" w:fill="FFFFFF"/>
        <w:spacing w:after="100" w:afterAutospacing="1" w:line="240" w:lineRule="auto"/>
        <w:rPr>
          <w:rFonts w:ascii="Times New Roman" w:hAnsi="Times New Roman" w:cs="Times New Roman"/>
          <w:sz w:val="24"/>
          <w:szCs w:val="24"/>
          <w:lang w:val="ro-RO"/>
        </w:rPr>
      </w:pPr>
    </w:p>
    <w:p w14:paraId="2A1C514F" w14:textId="77777777" w:rsidR="004A74A6" w:rsidRPr="00F45A33" w:rsidRDefault="004A74A6" w:rsidP="004A74A6">
      <w:pPr>
        <w:shd w:val="clear" w:color="auto" w:fill="FFFFFF"/>
        <w:spacing w:after="100" w:afterAutospacing="1" w:line="240" w:lineRule="auto"/>
        <w:rPr>
          <w:rFonts w:ascii="Times New Roman" w:hAnsi="Times New Roman" w:cs="Times New Roman"/>
          <w:b/>
          <w:bCs/>
          <w:sz w:val="24"/>
          <w:szCs w:val="24"/>
          <w:lang w:val="ro-RO"/>
        </w:rPr>
      </w:pPr>
      <w:r w:rsidRPr="00F45A33">
        <w:rPr>
          <w:rFonts w:ascii="Times New Roman" w:hAnsi="Times New Roman" w:cs="Times New Roman"/>
          <w:b/>
          <w:bCs/>
          <w:sz w:val="24"/>
          <w:szCs w:val="24"/>
          <w:lang w:val="ro-RO"/>
        </w:rPr>
        <w:t>Semnătură:</w:t>
      </w:r>
    </w:p>
    <w:p w14:paraId="1B680111" w14:textId="77777777" w:rsidR="004A74A6" w:rsidRPr="00F45A33" w:rsidRDefault="004A74A6" w:rsidP="004A74A6">
      <w:pPr>
        <w:shd w:val="clear" w:color="auto" w:fill="FFFFFF"/>
        <w:spacing w:after="100" w:afterAutospacing="1" w:line="240" w:lineRule="auto"/>
        <w:rPr>
          <w:rFonts w:ascii="Times New Roman" w:hAnsi="Times New Roman" w:cs="Times New Roman"/>
          <w:b/>
          <w:bCs/>
          <w:sz w:val="24"/>
          <w:szCs w:val="24"/>
          <w:lang w:val="ro-RO"/>
        </w:rPr>
      </w:pPr>
      <w:r w:rsidRPr="00F45A33">
        <w:rPr>
          <w:rFonts w:ascii="Times New Roman" w:hAnsi="Times New Roman" w:cs="Times New Roman"/>
          <w:b/>
          <w:bCs/>
          <w:sz w:val="24"/>
          <w:szCs w:val="24"/>
          <w:lang w:val="ro-RO"/>
        </w:rPr>
        <w:t>Data:..............</w:t>
      </w:r>
    </w:p>
    <w:p w14:paraId="075A2ECF" w14:textId="77777777" w:rsidR="006036E9" w:rsidRPr="001214B5" w:rsidRDefault="006036E9" w:rsidP="006036E9">
      <w:pPr>
        <w:spacing w:before="26" w:after="240"/>
        <w:jc w:val="center"/>
        <w:rPr>
          <w:lang w:val="ro-RO"/>
        </w:rPr>
      </w:pPr>
    </w:p>
    <w:p w14:paraId="29C26469" w14:textId="77777777" w:rsidR="006036E9" w:rsidRPr="001214B5" w:rsidRDefault="006036E9" w:rsidP="006036E9">
      <w:pPr>
        <w:spacing w:before="26" w:after="240"/>
        <w:jc w:val="center"/>
        <w:rPr>
          <w:lang w:val="ro-RO"/>
        </w:rPr>
      </w:pPr>
    </w:p>
    <w:p w14:paraId="2192E63D" w14:textId="77777777" w:rsidR="006036E9" w:rsidRPr="001214B5" w:rsidRDefault="006036E9" w:rsidP="006036E9">
      <w:pPr>
        <w:spacing w:before="26" w:after="240"/>
        <w:jc w:val="center"/>
        <w:rPr>
          <w:lang w:val="ro-RO"/>
        </w:rPr>
      </w:pPr>
    </w:p>
    <w:p w14:paraId="1B9780B0" w14:textId="77777777" w:rsidR="006036E9" w:rsidRPr="001214B5" w:rsidRDefault="006036E9" w:rsidP="006036E9">
      <w:pPr>
        <w:spacing w:before="26" w:after="240"/>
        <w:jc w:val="center"/>
        <w:rPr>
          <w:lang w:val="ro-RO"/>
        </w:rPr>
      </w:pPr>
    </w:p>
    <w:p w14:paraId="1E30A134" w14:textId="77777777" w:rsidR="006036E9" w:rsidRPr="001214B5" w:rsidRDefault="006036E9" w:rsidP="006036E9">
      <w:pPr>
        <w:spacing w:before="26" w:after="240"/>
        <w:jc w:val="center"/>
        <w:rPr>
          <w:lang w:val="ro-RO"/>
        </w:rPr>
      </w:pPr>
    </w:p>
    <w:p w14:paraId="4AA50362" w14:textId="77777777" w:rsidR="006036E9" w:rsidRPr="001214B5" w:rsidRDefault="006036E9" w:rsidP="006036E9">
      <w:pPr>
        <w:spacing w:before="26" w:after="240"/>
        <w:jc w:val="center"/>
        <w:rPr>
          <w:lang w:val="ro-RO"/>
        </w:rPr>
      </w:pPr>
    </w:p>
    <w:p w14:paraId="377FA8FC" w14:textId="77777777" w:rsidR="006036E9" w:rsidRPr="001214B5" w:rsidRDefault="006036E9" w:rsidP="006036E9">
      <w:pPr>
        <w:spacing w:before="26" w:after="240"/>
        <w:jc w:val="center"/>
        <w:rPr>
          <w:lang w:val="ro-RO"/>
        </w:rPr>
      </w:pPr>
    </w:p>
    <w:p w14:paraId="378291FB" w14:textId="77777777" w:rsidR="006036E9" w:rsidRPr="001214B5" w:rsidRDefault="006036E9" w:rsidP="006036E9">
      <w:pPr>
        <w:spacing w:before="26" w:after="240"/>
        <w:jc w:val="center"/>
        <w:rPr>
          <w:lang w:val="ro-RO"/>
        </w:rPr>
      </w:pPr>
    </w:p>
    <w:p w14:paraId="27271A22" w14:textId="77777777" w:rsidR="006036E9" w:rsidRPr="001214B5" w:rsidRDefault="006036E9" w:rsidP="006036E9">
      <w:pPr>
        <w:spacing w:before="26" w:after="240"/>
        <w:jc w:val="center"/>
        <w:rPr>
          <w:lang w:val="ro-RO"/>
        </w:rPr>
      </w:pPr>
    </w:p>
    <w:p w14:paraId="22225CED" w14:textId="77777777" w:rsidR="006036E9" w:rsidRPr="001214B5" w:rsidRDefault="006036E9" w:rsidP="006036E9">
      <w:pPr>
        <w:spacing w:before="26" w:after="240"/>
        <w:jc w:val="center"/>
        <w:rPr>
          <w:lang w:val="ro-RO"/>
        </w:rPr>
      </w:pPr>
    </w:p>
    <w:p w14:paraId="1B53AA05" w14:textId="77777777" w:rsidR="006036E9" w:rsidRPr="001214B5" w:rsidRDefault="006036E9" w:rsidP="006036E9">
      <w:pPr>
        <w:spacing w:before="26" w:after="240"/>
        <w:jc w:val="center"/>
        <w:rPr>
          <w:lang w:val="ro-RO"/>
        </w:rPr>
      </w:pPr>
    </w:p>
    <w:p w14:paraId="73AE44F3" w14:textId="77777777" w:rsidR="006036E9" w:rsidRPr="001214B5" w:rsidRDefault="006036E9" w:rsidP="006036E9">
      <w:pPr>
        <w:spacing w:before="26" w:after="240"/>
        <w:jc w:val="center"/>
        <w:rPr>
          <w:lang w:val="ro-RO"/>
        </w:rPr>
      </w:pPr>
    </w:p>
    <w:p w14:paraId="7F9814E3" w14:textId="77777777" w:rsidR="006036E9" w:rsidRPr="001214B5" w:rsidRDefault="006036E9" w:rsidP="006036E9">
      <w:pPr>
        <w:spacing w:before="26" w:after="240"/>
        <w:jc w:val="center"/>
        <w:rPr>
          <w:lang w:val="ro-RO"/>
        </w:rPr>
      </w:pPr>
    </w:p>
    <w:p w14:paraId="54583863" w14:textId="77777777" w:rsidR="006036E9" w:rsidRPr="001214B5" w:rsidRDefault="006036E9" w:rsidP="00C65918">
      <w:pPr>
        <w:spacing w:after="0" w:line="240" w:lineRule="auto"/>
        <w:rPr>
          <w:lang w:val="ro-RO"/>
        </w:rPr>
      </w:pPr>
    </w:p>
    <w:p w14:paraId="52ECEB2D" w14:textId="77777777" w:rsidR="000A04E4" w:rsidRDefault="000A04E4" w:rsidP="00B10585">
      <w:pPr>
        <w:keepLines/>
        <w:suppressLineNumbers/>
        <w:spacing w:after="0" w:line="240" w:lineRule="auto"/>
        <w:jc w:val="center"/>
        <w:rPr>
          <w:rFonts w:ascii="Tahoma" w:hAnsi="Tahoma" w:cs="Tahoma"/>
          <w:b/>
          <w:bCs/>
          <w:szCs w:val="24"/>
          <w:lang w:val="ro-RO"/>
        </w:rPr>
      </w:pPr>
    </w:p>
    <w:p w14:paraId="054F8BB6" w14:textId="77777777" w:rsidR="00A9697E" w:rsidRDefault="00A9697E" w:rsidP="00B10585">
      <w:pPr>
        <w:keepLines/>
        <w:suppressLineNumbers/>
        <w:spacing w:after="0" w:line="240" w:lineRule="auto"/>
        <w:jc w:val="center"/>
        <w:rPr>
          <w:rFonts w:ascii="Trebuchet MS" w:hAnsi="Trebuchet MS" w:cs="Tahoma"/>
          <w:b/>
          <w:bCs/>
          <w:sz w:val="28"/>
          <w:szCs w:val="28"/>
          <w:lang w:val="ro-RO"/>
        </w:rPr>
      </w:pPr>
    </w:p>
    <w:p w14:paraId="268AABE5" w14:textId="77777777" w:rsidR="004A74A6" w:rsidRDefault="004A74A6" w:rsidP="004A74A6">
      <w:pPr>
        <w:keepLines/>
        <w:suppressLineNumbers/>
        <w:spacing w:after="0" w:line="240" w:lineRule="auto"/>
        <w:jc w:val="center"/>
        <w:rPr>
          <w:rFonts w:ascii="Times New Roman" w:hAnsi="Times New Roman" w:cs="Times New Roman"/>
          <w:b/>
          <w:bCs/>
          <w:sz w:val="24"/>
          <w:szCs w:val="24"/>
        </w:rPr>
      </w:pPr>
      <w:r w:rsidRPr="00604902">
        <w:rPr>
          <w:rFonts w:ascii="Times New Roman" w:hAnsi="Times New Roman" w:cs="Times New Roman"/>
          <w:b/>
          <w:bCs/>
          <w:sz w:val="24"/>
          <w:szCs w:val="24"/>
        </w:rPr>
        <w:t>NOMENCLATOR PRODUSE</w:t>
      </w:r>
      <w:r>
        <w:rPr>
          <w:rFonts w:ascii="Times New Roman" w:hAnsi="Times New Roman" w:cs="Times New Roman"/>
          <w:b/>
          <w:bCs/>
          <w:sz w:val="24"/>
          <w:szCs w:val="24"/>
        </w:rPr>
        <w:t>/SERVICII</w:t>
      </w:r>
      <w:r w:rsidRPr="00604902">
        <w:rPr>
          <w:rFonts w:ascii="Times New Roman" w:hAnsi="Times New Roman" w:cs="Times New Roman"/>
          <w:b/>
          <w:bCs/>
          <w:sz w:val="24"/>
          <w:szCs w:val="24"/>
        </w:rPr>
        <w:t xml:space="preserve"> EXPORT PENTRU </w:t>
      </w:r>
    </w:p>
    <w:p w14:paraId="7EF3BD13" w14:textId="77777777" w:rsidR="002274DB" w:rsidRDefault="002274DB" w:rsidP="004A74A6">
      <w:pPr>
        <w:keepLines/>
        <w:suppressLineNumbers/>
        <w:spacing w:after="0" w:line="240" w:lineRule="auto"/>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WEB SUMMIT LISABONA</w:t>
      </w:r>
      <w:r w:rsidRPr="00680E42">
        <w:rPr>
          <w:rFonts w:ascii="Times New Roman" w:hAnsi="Times New Roman" w:cs="Times New Roman"/>
          <w:b/>
          <w:bCs/>
          <w:color w:val="000000"/>
          <w:sz w:val="24"/>
          <w:szCs w:val="24"/>
          <w:lang w:val="ro-RO"/>
        </w:rPr>
        <w:t xml:space="preserve"> </w:t>
      </w:r>
      <w:r w:rsidRPr="00370B0A">
        <w:rPr>
          <w:rFonts w:ascii="Times New Roman" w:hAnsi="Times New Roman" w:cs="Times New Roman"/>
          <w:b/>
          <w:bCs/>
          <w:color w:val="000000"/>
          <w:sz w:val="24"/>
          <w:szCs w:val="24"/>
          <w:lang w:val="ro-RO"/>
        </w:rPr>
        <w:t>202</w:t>
      </w:r>
      <w:r>
        <w:rPr>
          <w:rFonts w:ascii="Times New Roman" w:hAnsi="Times New Roman" w:cs="Times New Roman"/>
          <w:b/>
          <w:bCs/>
          <w:color w:val="000000"/>
          <w:sz w:val="24"/>
          <w:szCs w:val="24"/>
          <w:lang w:val="ro-RO"/>
        </w:rPr>
        <w:t>4</w:t>
      </w:r>
    </w:p>
    <w:p w14:paraId="3230B7E9" w14:textId="435A6C26" w:rsidR="004A74A6" w:rsidRPr="00604902" w:rsidRDefault="004A74A6" w:rsidP="004A74A6">
      <w:pPr>
        <w:keepLines/>
        <w:suppressLineNumbers/>
        <w:spacing w:after="0" w:line="240" w:lineRule="auto"/>
        <w:jc w:val="center"/>
        <w:rPr>
          <w:rFonts w:ascii="Times New Roman" w:hAnsi="Times New Roman" w:cs="Times New Roman"/>
          <w:b/>
          <w:bCs/>
          <w:sz w:val="24"/>
          <w:szCs w:val="24"/>
        </w:rPr>
      </w:pPr>
      <w:r w:rsidRPr="00604902">
        <w:rPr>
          <w:rFonts w:ascii="Times New Roman" w:hAnsi="Times New Roman" w:cs="Times New Roman"/>
          <w:b/>
          <w:bCs/>
          <w:sz w:val="24"/>
          <w:szCs w:val="24"/>
        </w:rPr>
        <w:t xml:space="preserve">DE CONCEPTIE PROPRIE </w:t>
      </w:r>
    </w:p>
    <w:p w14:paraId="120C27CF" w14:textId="77777777" w:rsidR="004A74A6" w:rsidRPr="00604902" w:rsidRDefault="004A74A6" w:rsidP="004A74A6">
      <w:pPr>
        <w:keepLines/>
        <w:suppressLineNumbers/>
        <w:spacing w:after="0" w:line="240" w:lineRule="auto"/>
        <w:rPr>
          <w:rFonts w:ascii="Times New Roman" w:hAnsi="Times New Roman" w:cs="Times New Roman"/>
          <w:b/>
          <w:bCs/>
          <w:sz w:val="24"/>
          <w:szCs w:val="24"/>
        </w:rPr>
      </w:pPr>
    </w:p>
    <w:p w14:paraId="775FF295" w14:textId="77777777" w:rsidR="004A74A6" w:rsidRPr="00604902" w:rsidRDefault="004A74A6" w:rsidP="004A74A6">
      <w:pPr>
        <w:keepLines/>
        <w:suppressLineNumbers/>
        <w:spacing w:after="0" w:line="240" w:lineRule="auto"/>
        <w:jc w:val="center"/>
        <w:rPr>
          <w:rStyle w:val="tpa1"/>
          <w:rFonts w:ascii="Times New Roman" w:hAnsi="Times New Roman" w:cs="Times New Roman"/>
          <w:b/>
          <w:sz w:val="24"/>
          <w:szCs w:val="24"/>
          <w:lang w:val="it-IT"/>
        </w:rPr>
      </w:pPr>
      <w:r w:rsidRPr="00604902">
        <w:rPr>
          <w:rStyle w:val="tpa1"/>
          <w:rFonts w:ascii="Times New Roman" w:hAnsi="Times New Roman" w:cs="Times New Roman"/>
          <w:b/>
          <w:sz w:val="24"/>
          <w:szCs w:val="24"/>
          <w:lang w:val="it-IT"/>
        </w:rPr>
        <w:t>SC .................. SRL</w:t>
      </w:r>
    </w:p>
    <w:p w14:paraId="36EA3BC9" w14:textId="77777777" w:rsidR="004A74A6" w:rsidRPr="00604902" w:rsidRDefault="004A74A6" w:rsidP="004A74A6">
      <w:pPr>
        <w:keepLines/>
        <w:suppressLineNumbers/>
        <w:spacing w:after="0" w:line="240" w:lineRule="auto"/>
        <w:jc w:val="center"/>
        <w:rPr>
          <w:rStyle w:val="tpa1"/>
          <w:rFonts w:ascii="Times New Roman" w:hAnsi="Times New Roman" w:cs="Times New Roman"/>
          <w:sz w:val="24"/>
          <w:szCs w:val="24"/>
          <w:lang w:val="pt-BR"/>
        </w:rPr>
      </w:pPr>
    </w:p>
    <w:p w14:paraId="53045906" w14:textId="77777777" w:rsidR="004A74A6" w:rsidRPr="00604902" w:rsidRDefault="004A74A6" w:rsidP="004A74A6">
      <w:pPr>
        <w:keepLines/>
        <w:suppressLineNumbers/>
        <w:spacing w:after="0" w:line="240" w:lineRule="auto"/>
        <w:jc w:val="center"/>
        <w:rPr>
          <w:rFonts w:ascii="Times New Roman" w:hAnsi="Times New Roman" w:cs="Times New Roman"/>
          <w:b/>
          <w:bCs/>
          <w:sz w:val="24"/>
          <w:szCs w:val="24"/>
        </w:rPr>
      </w:pPr>
      <w:r w:rsidRPr="00604902">
        <w:rPr>
          <w:rStyle w:val="tpa1"/>
          <w:rFonts w:ascii="Times New Roman" w:hAnsi="Times New Roman" w:cs="Times New Roman"/>
          <w:sz w:val="24"/>
          <w:szCs w:val="24"/>
          <w:lang w:val="pt-BR"/>
        </w:rPr>
        <w:t xml:space="preserve">Cod CAEN </w:t>
      </w:r>
      <w:r w:rsidRPr="00604902">
        <w:rPr>
          <w:rStyle w:val="tpa1"/>
          <w:rFonts w:ascii="Times New Roman" w:hAnsi="Times New Roman" w:cs="Times New Roman"/>
          <w:b/>
          <w:sz w:val="24"/>
          <w:szCs w:val="24"/>
          <w:lang w:val="pt-BR"/>
        </w:rPr>
        <w:t>....................................................</w:t>
      </w:r>
    </w:p>
    <w:p w14:paraId="68D80E33" w14:textId="77777777" w:rsidR="004A74A6" w:rsidRPr="00604902" w:rsidRDefault="004A74A6" w:rsidP="004A74A6">
      <w:pPr>
        <w:keepLines/>
        <w:suppressLineNumbers/>
        <w:spacing w:after="0" w:line="240" w:lineRule="auto"/>
        <w:rPr>
          <w:rFonts w:ascii="Times New Roman" w:hAnsi="Times New Roman" w:cs="Times New Roman"/>
          <w:b/>
          <w:bCs/>
          <w:sz w:val="24"/>
          <w:szCs w:val="24"/>
        </w:rPr>
      </w:pPr>
    </w:p>
    <w:p w14:paraId="43A59E42" w14:textId="77777777" w:rsidR="004A74A6" w:rsidRDefault="004A74A6" w:rsidP="004A74A6">
      <w:pPr>
        <w:spacing w:before="26" w:after="240"/>
        <w:jc w:val="both"/>
        <w:rPr>
          <w:rFonts w:ascii="Times New Roman" w:hAnsi="Times New Roman" w:cs="Times New Roman"/>
          <w:sz w:val="24"/>
          <w:szCs w:val="24"/>
        </w:rPr>
      </w:pPr>
    </w:p>
    <w:p w14:paraId="43B51AC0" w14:textId="77777777" w:rsidR="004A74A6" w:rsidRPr="00604902" w:rsidRDefault="004A74A6" w:rsidP="004A74A6">
      <w:pPr>
        <w:spacing w:before="26" w:after="240"/>
        <w:jc w:val="both"/>
        <w:rPr>
          <w:rFonts w:ascii="Times New Roman" w:hAnsi="Times New Roman" w:cs="Times New Roman"/>
          <w:sz w:val="24"/>
          <w:szCs w:val="24"/>
        </w:rPr>
      </w:pPr>
      <w:r>
        <w:rPr>
          <w:rFonts w:ascii="Times New Roman" w:hAnsi="Times New Roman" w:cs="Times New Roman"/>
          <w:sz w:val="24"/>
          <w:szCs w:val="24"/>
        </w:rPr>
        <w:t>DESCRIERE PRODUSE/SERVICII:</w:t>
      </w:r>
    </w:p>
    <w:p w14:paraId="15D00A40" w14:textId="77777777" w:rsidR="004A74A6" w:rsidRDefault="004A74A6" w:rsidP="004A74A6">
      <w:pPr>
        <w:spacing w:before="26" w:after="240"/>
        <w:jc w:val="both"/>
        <w:rPr>
          <w:rFonts w:ascii="Times New Roman" w:hAnsi="Times New Roman" w:cs="Times New Roman"/>
          <w:sz w:val="24"/>
          <w:szCs w:val="24"/>
        </w:rPr>
      </w:pPr>
    </w:p>
    <w:p w14:paraId="6925EC33" w14:textId="77777777" w:rsidR="004A74A6" w:rsidRDefault="004A74A6" w:rsidP="004A74A6">
      <w:pPr>
        <w:spacing w:before="26" w:after="240"/>
        <w:jc w:val="center"/>
        <w:rPr>
          <w:rFonts w:ascii="Times New Roman" w:hAnsi="Times New Roman" w:cs="Times New Roman"/>
          <w:sz w:val="24"/>
          <w:szCs w:val="24"/>
        </w:rPr>
      </w:pPr>
    </w:p>
    <w:p w14:paraId="6EE34E25" w14:textId="77777777" w:rsidR="004A74A6" w:rsidRDefault="004A74A6" w:rsidP="004A74A6">
      <w:pPr>
        <w:spacing w:before="26" w:after="240"/>
        <w:jc w:val="center"/>
        <w:rPr>
          <w:rFonts w:ascii="Times New Roman" w:hAnsi="Times New Roman" w:cs="Times New Roman"/>
          <w:sz w:val="24"/>
          <w:szCs w:val="24"/>
        </w:rPr>
      </w:pPr>
    </w:p>
    <w:p w14:paraId="2139D7AE" w14:textId="77777777" w:rsidR="004A74A6" w:rsidRDefault="004A74A6" w:rsidP="004A74A6">
      <w:pPr>
        <w:spacing w:before="26" w:after="240"/>
        <w:jc w:val="center"/>
        <w:rPr>
          <w:rFonts w:ascii="Times New Roman" w:hAnsi="Times New Roman" w:cs="Times New Roman"/>
          <w:sz w:val="24"/>
          <w:szCs w:val="24"/>
        </w:rPr>
      </w:pPr>
    </w:p>
    <w:p w14:paraId="4313F9F7" w14:textId="77777777" w:rsidR="004A74A6" w:rsidRDefault="004A74A6" w:rsidP="004A74A6">
      <w:pPr>
        <w:spacing w:before="26" w:after="240"/>
        <w:jc w:val="center"/>
        <w:rPr>
          <w:rFonts w:ascii="Times New Roman" w:hAnsi="Times New Roman" w:cs="Times New Roman"/>
          <w:sz w:val="24"/>
          <w:szCs w:val="24"/>
        </w:rPr>
      </w:pPr>
    </w:p>
    <w:p w14:paraId="48214D84" w14:textId="77777777" w:rsidR="004A74A6" w:rsidRPr="00604902" w:rsidRDefault="004A74A6" w:rsidP="004A74A6">
      <w:pPr>
        <w:spacing w:before="26" w:after="240"/>
        <w:jc w:val="center"/>
        <w:rPr>
          <w:rFonts w:ascii="Times New Roman" w:hAnsi="Times New Roman" w:cs="Times New Roman"/>
          <w:sz w:val="24"/>
          <w:szCs w:val="24"/>
        </w:rPr>
      </w:pPr>
    </w:p>
    <w:p w14:paraId="40A791CD" w14:textId="77777777" w:rsidR="004A74A6" w:rsidRDefault="004A74A6" w:rsidP="004A74A6">
      <w:pPr>
        <w:spacing w:before="26" w:after="240"/>
      </w:pPr>
    </w:p>
    <w:p w14:paraId="77913EEF" w14:textId="77777777" w:rsidR="004A74A6" w:rsidRPr="00604902" w:rsidRDefault="004A74A6" w:rsidP="004A74A6">
      <w:pPr>
        <w:shd w:val="clear" w:color="auto" w:fill="FFFFFF"/>
        <w:spacing w:after="100" w:afterAutospacing="1" w:line="240" w:lineRule="auto"/>
        <w:rPr>
          <w:rFonts w:ascii="Times New Roman" w:hAnsi="Times New Roman" w:cs="Times New Roman"/>
          <w:b/>
          <w:bCs/>
          <w:sz w:val="24"/>
          <w:szCs w:val="24"/>
          <w:lang w:val="ro-RO"/>
        </w:rPr>
      </w:pPr>
      <w:r w:rsidRPr="00604902">
        <w:rPr>
          <w:rFonts w:ascii="Times New Roman" w:hAnsi="Times New Roman" w:cs="Times New Roman"/>
          <w:b/>
          <w:bCs/>
          <w:sz w:val="24"/>
          <w:szCs w:val="24"/>
          <w:lang w:val="ro-RO"/>
        </w:rPr>
        <w:t>Semnătură:</w:t>
      </w:r>
    </w:p>
    <w:p w14:paraId="1A285262" w14:textId="77777777" w:rsidR="004A74A6" w:rsidRPr="00604902" w:rsidRDefault="004A74A6" w:rsidP="004A74A6">
      <w:pPr>
        <w:shd w:val="clear" w:color="auto" w:fill="FFFFFF"/>
        <w:spacing w:after="100" w:afterAutospacing="1" w:line="240" w:lineRule="auto"/>
        <w:rPr>
          <w:rFonts w:ascii="Times New Roman" w:hAnsi="Times New Roman" w:cs="Times New Roman"/>
          <w:sz w:val="24"/>
          <w:szCs w:val="24"/>
        </w:rPr>
      </w:pPr>
      <w:r w:rsidRPr="00604902">
        <w:rPr>
          <w:rFonts w:ascii="Times New Roman" w:hAnsi="Times New Roman" w:cs="Times New Roman"/>
          <w:b/>
          <w:bCs/>
          <w:sz w:val="24"/>
          <w:szCs w:val="24"/>
          <w:lang w:val="ro-RO"/>
        </w:rPr>
        <w:t>Data:</w:t>
      </w:r>
    </w:p>
    <w:p w14:paraId="17ED4150" w14:textId="77777777" w:rsidR="004A74A6" w:rsidRDefault="004A74A6" w:rsidP="004A74A6">
      <w:pPr>
        <w:spacing w:before="26" w:after="240"/>
      </w:pPr>
    </w:p>
    <w:p w14:paraId="41AD9639" w14:textId="77777777" w:rsidR="006036E9" w:rsidRDefault="006036E9" w:rsidP="006036E9">
      <w:pPr>
        <w:spacing w:before="26" w:after="240"/>
        <w:jc w:val="center"/>
      </w:pPr>
    </w:p>
    <w:p w14:paraId="3B68E339" w14:textId="77777777" w:rsidR="006036E9" w:rsidRDefault="006036E9" w:rsidP="006036E9">
      <w:pPr>
        <w:spacing w:before="26" w:after="240"/>
        <w:jc w:val="center"/>
      </w:pPr>
    </w:p>
    <w:p w14:paraId="41E1C55E" w14:textId="77777777" w:rsidR="006036E9" w:rsidRDefault="006036E9" w:rsidP="006036E9">
      <w:pPr>
        <w:spacing w:before="26" w:after="240"/>
        <w:jc w:val="center"/>
      </w:pPr>
    </w:p>
    <w:p w14:paraId="0D5D81D1" w14:textId="77777777" w:rsidR="006036E9" w:rsidRDefault="006036E9" w:rsidP="00B10585">
      <w:pPr>
        <w:spacing w:after="0" w:line="240" w:lineRule="auto"/>
        <w:jc w:val="center"/>
      </w:pPr>
    </w:p>
    <w:p w14:paraId="7AAA4691" w14:textId="77777777" w:rsidR="00424E34" w:rsidRDefault="00424E34" w:rsidP="00C65918">
      <w:pPr>
        <w:spacing w:after="0" w:line="240" w:lineRule="auto"/>
      </w:pPr>
    </w:p>
    <w:p w14:paraId="6DF3CBEA" w14:textId="77777777" w:rsidR="002274DB" w:rsidRDefault="002274DB" w:rsidP="00C65918">
      <w:pPr>
        <w:spacing w:after="0" w:line="240" w:lineRule="auto"/>
      </w:pPr>
    </w:p>
    <w:p w14:paraId="617D7A44" w14:textId="77777777" w:rsidR="002274DB" w:rsidRDefault="002274DB" w:rsidP="00C65918">
      <w:pPr>
        <w:spacing w:after="0" w:line="240" w:lineRule="auto"/>
      </w:pPr>
    </w:p>
    <w:p w14:paraId="14C398F4" w14:textId="77777777" w:rsidR="002274DB" w:rsidRDefault="002274DB" w:rsidP="00C65918">
      <w:pPr>
        <w:spacing w:after="0" w:line="240" w:lineRule="auto"/>
      </w:pPr>
    </w:p>
    <w:p w14:paraId="6915B9DA" w14:textId="77777777" w:rsidR="002274DB" w:rsidRDefault="002274DB" w:rsidP="00C65918">
      <w:pPr>
        <w:spacing w:after="0" w:line="240" w:lineRule="auto"/>
      </w:pPr>
    </w:p>
    <w:p w14:paraId="532EAC71" w14:textId="77777777" w:rsidR="002274DB" w:rsidRDefault="002274DB" w:rsidP="00C65918">
      <w:pPr>
        <w:spacing w:after="0" w:line="240" w:lineRule="auto"/>
      </w:pPr>
    </w:p>
    <w:p w14:paraId="7D5F6D46" w14:textId="77777777" w:rsidR="002274DB" w:rsidRDefault="002274DB" w:rsidP="00C65918">
      <w:pPr>
        <w:spacing w:after="0" w:line="240" w:lineRule="auto"/>
      </w:pPr>
    </w:p>
    <w:p w14:paraId="25A1169A" w14:textId="77777777" w:rsidR="002274DB" w:rsidRDefault="002274DB" w:rsidP="00C65918">
      <w:pPr>
        <w:spacing w:after="0" w:line="240" w:lineRule="auto"/>
      </w:pPr>
    </w:p>
    <w:p w14:paraId="2A58A6A8" w14:textId="77777777" w:rsidR="002274DB" w:rsidRDefault="002274DB" w:rsidP="00C65918">
      <w:pPr>
        <w:spacing w:after="0" w:line="240" w:lineRule="auto"/>
      </w:pPr>
    </w:p>
    <w:p w14:paraId="26FCB85A" w14:textId="77777777" w:rsidR="002274DB" w:rsidRDefault="002274DB" w:rsidP="00C65918">
      <w:pPr>
        <w:spacing w:after="0" w:line="240" w:lineRule="auto"/>
      </w:pPr>
    </w:p>
    <w:p w14:paraId="52B2C6D9" w14:textId="77777777" w:rsidR="002274DB" w:rsidRDefault="002274DB" w:rsidP="00C65918">
      <w:pPr>
        <w:spacing w:after="0" w:line="240" w:lineRule="auto"/>
      </w:pPr>
    </w:p>
    <w:p w14:paraId="55ECACAE" w14:textId="77777777" w:rsidR="00D5168E" w:rsidRDefault="00D5168E" w:rsidP="00B10585">
      <w:pPr>
        <w:spacing w:after="0" w:line="240" w:lineRule="auto"/>
        <w:jc w:val="center"/>
        <w:rPr>
          <w:rFonts w:ascii="Trebuchet MS" w:hAnsi="Trebuchet MS" w:cs="Helvetica"/>
          <w:b/>
          <w:bCs/>
          <w:iCs/>
          <w:sz w:val="28"/>
          <w:szCs w:val="28"/>
          <w:lang w:val="ro-RO"/>
        </w:rPr>
      </w:pPr>
    </w:p>
    <w:p w14:paraId="496EBD3A" w14:textId="77777777" w:rsidR="004A74A6" w:rsidRPr="00C65BE3" w:rsidRDefault="004A74A6" w:rsidP="004A74A6">
      <w:pPr>
        <w:spacing w:after="0" w:line="240" w:lineRule="auto"/>
        <w:jc w:val="center"/>
        <w:rPr>
          <w:rFonts w:ascii="Times New Roman" w:hAnsi="Times New Roman" w:cs="Times New Roman"/>
          <w:b/>
          <w:sz w:val="24"/>
          <w:szCs w:val="24"/>
          <w:lang w:val="ro-RO"/>
        </w:rPr>
      </w:pPr>
      <w:r w:rsidRPr="00C65BE3">
        <w:rPr>
          <w:rFonts w:ascii="Times New Roman" w:hAnsi="Times New Roman" w:cs="Times New Roman"/>
          <w:b/>
          <w:bCs/>
          <w:iCs/>
          <w:sz w:val="24"/>
          <w:szCs w:val="24"/>
          <w:lang w:val="ro-RO"/>
        </w:rPr>
        <w:t xml:space="preserve">Lista produse de conceptie proprie </w:t>
      </w:r>
    </w:p>
    <w:p w14:paraId="385E27D9" w14:textId="77777777" w:rsidR="004A74A6" w:rsidRPr="00C65BE3" w:rsidRDefault="004A74A6" w:rsidP="004A74A6">
      <w:pPr>
        <w:shd w:val="clear" w:color="auto" w:fill="FFFFFF"/>
        <w:spacing w:after="100" w:afterAutospacing="1" w:line="240" w:lineRule="auto"/>
        <w:ind w:firstLine="360"/>
        <w:jc w:val="center"/>
        <w:rPr>
          <w:rFonts w:ascii="Times New Roman" w:hAnsi="Times New Roman" w:cs="Times New Roman"/>
          <w:b/>
          <w:bCs/>
          <w:i/>
          <w:iCs/>
          <w:sz w:val="24"/>
          <w:szCs w:val="24"/>
          <w:lang w:val="ro-RO"/>
        </w:rPr>
      </w:pPr>
    </w:p>
    <w:p w14:paraId="0F2B7824" w14:textId="77777777" w:rsidR="004A74A6" w:rsidRPr="00C65BE3" w:rsidRDefault="004A74A6" w:rsidP="004A74A6">
      <w:pPr>
        <w:shd w:val="clear" w:color="auto" w:fill="FFFFFF"/>
        <w:spacing w:after="100" w:afterAutospacing="1" w:line="240" w:lineRule="auto"/>
        <w:ind w:firstLine="360"/>
        <w:jc w:val="both"/>
        <w:rPr>
          <w:rFonts w:ascii="Times New Roman" w:hAnsi="Times New Roman" w:cs="Times New Roman"/>
          <w:b/>
          <w:bCs/>
          <w:i/>
          <w:iCs/>
          <w:sz w:val="24"/>
          <w:szCs w:val="24"/>
          <w:lang w:val="ro-RO"/>
        </w:rPr>
      </w:pPr>
    </w:p>
    <w:p w14:paraId="11ACBB6C" w14:textId="5D9C7793" w:rsidR="004A74A6" w:rsidRPr="00637E64" w:rsidRDefault="004A74A6" w:rsidP="004A74A6">
      <w:pPr>
        <w:jc w:val="both"/>
        <w:rPr>
          <w:rFonts w:ascii="Times New Roman" w:hAnsi="Times New Roman" w:cs="Times New Roman"/>
          <w:sz w:val="24"/>
          <w:szCs w:val="24"/>
        </w:rPr>
      </w:pPr>
      <w:r w:rsidRPr="00C65BE3">
        <w:rPr>
          <w:rFonts w:ascii="Times New Roman" w:hAnsi="Times New Roman" w:cs="Times New Roman"/>
          <w:sz w:val="24"/>
          <w:szCs w:val="24"/>
          <w:lang w:val="ro-RO"/>
        </w:rPr>
        <w:t xml:space="preserve">Subsemnatul/a </w:t>
      </w:r>
      <w:r w:rsidRPr="00C65BE3">
        <w:rPr>
          <w:rFonts w:ascii="Times New Roman" w:hAnsi="Times New Roman" w:cs="Times New Roman"/>
          <w:color w:val="000000"/>
          <w:sz w:val="24"/>
          <w:szCs w:val="24"/>
          <w:lang w:val="pt-BR"/>
        </w:rPr>
        <w:t>………………………..</w:t>
      </w:r>
      <w:r>
        <w:rPr>
          <w:rFonts w:ascii="Times New Roman" w:hAnsi="Times New Roman" w:cs="Times New Roman"/>
          <w:color w:val="000000"/>
          <w:sz w:val="24"/>
          <w:szCs w:val="24"/>
          <w:lang w:val="pt-BR"/>
        </w:rPr>
        <w:t xml:space="preserve"> </w:t>
      </w:r>
      <w:r w:rsidRPr="00C65BE3">
        <w:rPr>
          <w:rFonts w:ascii="Times New Roman" w:hAnsi="Times New Roman" w:cs="Times New Roman"/>
          <w:sz w:val="24"/>
          <w:szCs w:val="24"/>
          <w:lang w:val="ro-RO"/>
        </w:rPr>
        <w:t>având funcția de Administrator</w:t>
      </w:r>
      <w:r>
        <w:rPr>
          <w:rFonts w:ascii="Times New Roman" w:hAnsi="Times New Roman" w:cs="Times New Roman"/>
          <w:sz w:val="24"/>
          <w:szCs w:val="24"/>
          <w:lang w:val="ro-RO"/>
        </w:rPr>
        <w:t xml:space="preserve">, </w:t>
      </w:r>
      <w:r w:rsidRPr="00C65BE3">
        <w:rPr>
          <w:rFonts w:ascii="Times New Roman" w:hAnsi="Times New Roman" w:cs="Times New Roman"/>
          <w:sz w:val="24"/>
          <w:szCs w:val="24"/>
          <w:lang w:val="ro-RO"/>
        </w:rPr>
        <w:t xml:space="preserve">posesor al BI/CI seria </w:t>
      </w:r>
      <w:r w:rsidRPr="00C65BE3">
        <w:rPr>
          <w:rFonts w:ascii="Times New Roman" w:hAnsi="Times New Roman" w:cs="Times New Roman"/>
          <w:color w:val="000000"/>
          <w:sz w:val="24"/>
          <w:szCs w:val="24"/>
          <w:lang w:val="ro-RO"/>
        </w:rPr>
        <w:t xml:space="preserve">….. nr. …………. </w:t>
      </w:r>
      <w:r w:rsidRPr="00C65BE3">
        <w:rPr>
          <w:rFonts w:ascii="Times New Roman" w:hAnsi="Times New Roman" w:cs="Times New Roman"/>
          <w:sz w:val="24"/>
          <w:szCs w:val="24"/>
          <w:lang w:val="ro-RO"/>
        </w:rPr>
        <w:t xml:space="preserve">domiciliat în </w:t>
      </w:r>
      <w:r>
        <w:rPr>
          <w:rFonts w:ascii="Times New Roman" w:hAnsi="Times New Roman" w:cs="Times New Roman"/>
          <w:sz w:val="24"/>
          <w:szCs w:val="24"/>
          <w:lang w:val="ro-RO"/>
        </w:rPr>
        <w:t>............................</w:t>
      </w:r>
      <w:r w:rsidRPr="00C65BE3">
        <w:rPr>
          <w:rFonts w:ascii="Times New Roman" w:hAnsi="Times New Roman" w:cs="Times New Roman"/>
          <w:sz w:val="24"/>
          <w:szCs w:val="24"/>
          <w:lang w:val="ro-RO"/>
        </w:rPr>
        <w:t xml:space="preserve"> în calitate de reprezentant, declar pe propria răspundere că produsele expuse la </w:t>
      </w:r>
      <w:r w:rsidR="002274DB">
        <w:rPr>
          <w:rFonts w:ascii="Times New Roman" w:hAnsi="Times New Roman" w:cs="Times New Roman"/>
          <w:b/>
          <w:bCs/>
          <w:color w:val="000000"/>
          <w:sz w:val="24"/>
          <w:szCs w:val="24"/>
          <w:lang w:val="ro-RO"/>
        </w:rPr>
        <w:t>WEB SUMMIT LISABONA</w:t>
      </w:r>
      <w:r w:rsidR="002274DB" w:rsidRPr="00680E42">
        <w:rPr>
          <w:rFonts w:ascii="Times New Roman" w:hAnsi="Times New Roman" w:cs="Times New Roman"/>
          <w:b/>
          <w:bCs/>
          <w:color w:val="000000"/>
          <w:sz w:val="24"/>
          <w:szCs w:val="24"/>
          <w:lang w:val="ro-RO"/>
        </w:rPr>
        <w:t xml:space="preserve"> </w:t>
      </w:r>
      <w:r w:rsidR="002274DB" w:rsidRPr="00370B0A">
        <w:rPr>
          <w:rFonts w:ascii="Times New Roman" w:hAnsi="Times New Roman" w:cs="Times New Roman"/>
          <w:b/>
          <w:bCs/>
          <w:color w:val="000000"/>
          <w:sz w:val="24"/>
          <w:szCs w:val="24"/>
          <w:lang w:val="ro-RO"/>
        </w:rPr>
        <w:t>202</w:t>
      </w:r>
      <w:r w:rsidR="002274DB">
        <w:rPr>
          <w:rFonts w:ascii="Times New Roman" w:hAnsi="Times New Roman" w:cs="Times New Roman"/>
          <w:b/>
          <w:bCs/>
          <w:color w:val="000000"/>
          <w:sz w:val="24"/>
          <w:szCs w:val="24"/>
          <w:lang w:val="ro-RO"/>
        </w:rPr>
        <w:t>4</w:t>
      </w:r>
      <w:r w:rsidRPr="00C65BE3">
        <w:rPr>
          <w:rFonts w:ascii="Times New Roman" w:hAnsi="Times New Roman" w:cs="Times New Roman"/>
          <w:sz w:val="24"/>
          <w:szCs w:val="24"/>
          <w:lang w:val="ro-RO"/>
        </w:rPr>
        <w:t xml:space="preserve">, de catre societatea SC </w:t>
      </w:r>
      <w:r w:rsidRPr="00C65BE3">
        <w:rPr>
          <w:rFonts w:ascii="Times New Roman" w:hAnsi="Times New Roman" w:cs="Times New Roman"/>
          <w:color w:val="000000"/>
          <w:sz w:val="24"/>
          <w:szCs w:val="24"/>
          <w:lang w:val="ro-RO"/>
        </w:rPr>
        <w:t>…………….</w:t>
      </w:r>
      <w:r w:rsidRPr="00C65BE3">
        <w:rPr>
          <w:rFonts w:ascii="Times New Roman" w:hAnsi="Times New Roman" w:cs="Times New Roman"/>
          <w:sz w:val="24"/>
          <w:szCs w:val="24"/>
          <w:lang w:val="ro-RO"/>
        </w:rPr>
        <w:t xml:space="preserve"> SRL, sunt de concepție proprie, de calitate și cu valoare adăugată ridicată</w:t>
      </w:r>
      <w:r>
        <w:rPr>
          <w:rFonts w:ascii="Times New Roman" w:hAnsi="Times New Roman" w:cs="Times New Roman"/>
          <w:sz w:val="24"/>
          <w:szCs w:val="24"/>
          <w:lang w:val="ro-RO"/>
        </w:rPr>
        <w:t xml:space="preserve">: </w:t>
      </w:r>
      <w:r w:rsidRPr="00637E64">
        <w:rPr>
          <w:rFonts w:ascii="Times New Roman" w:hAnsi="Times New Roman" w:cs="Times New Roman"/>
          <w:sz w:val="24"/>
          <w:szCs w:val="24"/>
        </w:rPr>
        <w:t>(</w:t>
      </w:r>
      <w:proofErr w:type="spellStart"/>
      <w:r w:rsidRPr="004A74A6">
        <w:rPr>
          <w:rFonts w:ascii="Times New Roman" w:hAnsi="Times New Roman" w:cs="Times New Roman"/>
          <w:sz w:val="24"/>
          <w:szCs w:val="24"/>
        </w:rPr>
        <w:t>se</w:t>
      </w:r>
      <w:proofErr w:type="spellEnd"/>
      <w:r w:rsidRPr="004A74A6">
        <w:rPr>
          <w:rFonts w:ascii="Times New Roman" w:hAnsi="Times New Roman" w:cs="Times New Roman"/>
          <w:sz w:val="24"/>
          <w:szCs w:val="24"/>
        </w:rPr>
        <w:t xml:space="preserve"> </w:t>
      </w:r>
      <w:proofErr w:type="spellStart"/>
      <w:r w:rsidRPr="004A74A6">
        <w:rPr>
          <w:rFonts w:ascii="Times New Roman" w:hAnsi="Times New Roman" w:cs="Times New Roman"/>
          <w:sz w:val="24"/>
          <w:szCs w:val="24"/>
        </w:rPr>
        <w:t>vor</w:t>
      </w:r>
      <w:proofErr w:type="spellEnd"/>
      <w:r w:rsidRPr="004A74A6">
        <w:rPr>
          <w:rFonts w:ascii="Times New Roman" w:hAnsi="Times New Roman" w:cs="Times New Roman"/>
          <w:sz w:val="24"/>
          <w:szCs w:val="24"/>
        </w:rPr>
        <w:t xml:space="preserve"> </w:t>
      </w:r>
      <w:proofErr w:type="spellStart"/>
      <w:r w:rsidRPr="004A74A6">
        <w:rPr>
          <w:rFonts w:ascii="Times New Roman" w:hAnsi="Times New Roman" w:cs="Times New Roman"/>
          <w:sz w:val="24"/>
          <w:szCs w:val="24"/>
        </w:rPr>
        <w:t>enumera</w:t>
      </w:r>
      <w:proofErr w:type="spellEnd"/>
      <w:r w:rsidRPr="004A74A6">
        <w:rPr>
          <w:rFonts w:ascii="Times New Roman" w:hAnsi="Times New Roman" w:cs="Times New Roman"/>
          <w:sz w:val="24"/>
          <w:szCs w:val="24"/>
        </w:rPr>
        <w:t xml:space="preserve"> </w:t>
      </w:r>
      <w:proofErr w:type="spellStart"/>
      <w:r w:rsidRPr="004A74A6">
        <w:rPr>
          <w:rFonts w:ascii="Times New Roman" w:hAnsi="Times New Roman" w:cs="Times New Roman"/>
          <w:sz w:val="24"/>
          <w:szCs w:val="24"/>
        </w:rPr>
        <w:t>produsele</w:t>
      </w:r>
      <w:proofErr w:type="spellEnd"/>
      <w:r w:rsidRPr="004A74A6">
        <w:rPr>
          <w:rFonts w:ascii="Times New Roman" w:hAnsi="Times New Roman" w:cs="Times New Roman"/>
          <w:sz w:val="24"/>
          <w:szCs w:val="24"/>
        </w:rPr>
        <w:t>/</w:t>
      </w:r>
      <w:proofErr w:type="spellStart"/>
      <w:r w:rsidRPr="004A74A6">
        <w:rPr>
          <w:rFonts w:ascii="Times New Roman" w:hAnsi="Times New Roman" w:cs="Times New Roman"/>
          <w:sz w:val="24"/>
          <w:szCs w:val="24"/>
        </w:rPr>
        <w:t>serviciile</w:t>
      </w:r>
      <w:proofErr w:type="spellEnd"/>
      <w:r w:rsidRPr="004A74A6">
        <w:rPr>
          <w:rFonts w:ascii="Times New Roman" w:hAnsi="Times New Roman" w:cs="Times New Roman"/>
          <w:sz w:val="24"/>
          <w:szCs w:val="24"/>
        </w:rPr>
        <w:t xml:space="preserve"> care se </w:t>
      </w:r>
      <w:proofErr w:type="spellStart"/>
      <w:r w:rsidRPr="004A74A6">
        <w:rPr>
          <w:rFonts w:ascii="Times New Roman" w:hAnsi="Times New Roman" w:cs="Times New Roman"/>
          <w:sz w:val="24"/>
          <w:szCs w:val="24"/>
        </w:rPr>
        <w:t>prezintă</w:t>
      </w:r>
      <w:proofErr w:type="spellEnd"/>
      <w:r w:rsidRPr="004A74A6">
        <w:rPr>
          <w:rFonts w:ascii="Times New Roman" w:hAnsi="Times New Roman" w:cs="Times New Roman"/>
          <w:sz w:val="24"/>
          <w:szCs w:val="24"/>
        </w:rPr>
        <w:t xml:space="preserve"> la </w:t>
      </w:r>
      <w:proofErr w:type="spellStart"/>
      <w:r w:rsidRPr="004A74A6">
        <w:rPr>
          <w:rFonts w:ascii="Times New Roman" w:hAnsi="Times New Roman" w:cs="Times New Roman"/>
          <w:sz w:val="24"/>
          <w:szCs w:val="24"/>
        </w:rPr>
        <w:t>târg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sidRPr="00637E64">
        <w:rPr>
          <w:rFonts w:ascii="Times New Roman" w:hAnsi="Times New Roman" w:cs="Times New Roman"/>
          <w:sz w:val="24"/>
          <w:szCs w:val="24"/>
        </w:rPr>
        <w:t xml:space="preserve"> se </w:t>
      </w:r>
      <w:proofErr w:type="spellStart"/>
      <w:r w:rsidRPr="00637E64">
        <w:rPr>
          <w:rFonts w:ascii="Times New Roman" w:hAnsi="Times New Roman" w:cs="Times New Roman"/>
          <w:sz w:val="24"/>
          <w:szCs w:val="24"/>
        </w:rPr>
        <w:t>va</w:t>
      </w:r>
      <w:proofErr w:type="spellEnd"/>
      <w:r w:rsidRPr="00637E64">
        <w:rPr>
          <w:rFonts w:ascii="Times New Roman" w:hAnsi="Times New Roman" w:cs="Times New Roman"/>
          <w:sz w:val="24"/>
          <w:szCs w:val="24"/>
        </w:rPr>
        <w:t xml:space="preserve"> </w:t>
      </w:r>
      <w:proofErr w:type="spellStart"/>
      <w:r w:rsidRPr="00637E64">
        <w:rPr>
          <w:rFonts w:ascii="Times New Roman" w:hAnsi="Times New Roman" w:cs="Times New Roman"/>
          <w:sz w:val="24"/>
          <w:szCs w:val="24"/>
        </w:rPr>
        <w:t>mentiona</w:t>
      </w:r>
      <w:proofErr w:type="spellEnd"/>
      <w:r w:rsidRPr="00637E64">
        <w:rPr>
          <w:rFonts w:ascii="Times New Roman" w:hAnsi="Times New Roman" w:cs="Times New Roman"/>
          <w:sz w:val="24"/>
          <w:szCs w:val="24"/>
        </w:rPr>
        <w:t xml:space="preserve"> </w:t>
      </w:r>
      <w:proofErr w:type="spellStart"/>
      <w:r w:rsidRPr="00637E64">
        <w:rPr>
          <w:rFonts w:ascii="Times New Roman" w:hAnsi="Times New Roman" w:cs="Times New Roman"/>
          <w:sz w:val="24"/>
          <w:szCs w:val="24"/>
        </w:rPr>
        <w:t>codul</w:t>
      </w:r>
      <w:proofErr w:type="spellEnd"/>
      <w:r w:rsidRPr="00637E64">
        <w:rPr>
          <w:rFonts w:ascii="Times New Roman" w:hAnsi="Times New Roman" w:cs="Times New Roman"/>
          <w:sz w:val="24"/>
          <w:szCs w:val="24"/>
        </w:rPr>
        <w:t xml:space="preserve"> CAEN aferent):</w:t>
      </w:r>
    </w:p>
    <w:p w14:paraId="2A9ED682" w14:textId="77777777" w:rsidR="004A74A6" w:rsidRDefault="004A74A6" w:rsidP="004A74A6">
      <w:pPr>
        <w:shd w:val="clear" w:color="auto" w:fill="FFFFFF"/>
        <w:spacing w:after="100" w:afterAutospacing="1" w:line="240" w:lineRule="auto"/>
        <w:ind w:firstLine="360"/>
        <w:jc w:val="both"/>
        <w:rPr>
          <w:rFonts w:ascii="Times New Roman" w:hAnsi="Times New Roman" w:cs="Times New Roman"/>
          <w:sz w:val="24"/>
          <w:szCs w:val="24"/>
          <w:lang w:val="ro-RO"/>
        </w:rPr>
      </w:pPr>
    </w:p>
    <w:p w14:paraId="2A97FC84" w14:textId="77777777" w:rsidR="004A74A6" w:rsidRPr="00604902" w:rsidRDefault="004A74A6" w:rsidP="004A74A6">
      <w:pPr>
        <w:shd w:val="clear" w:color="auto" w:fill="FFFFFF"/>
        <w:spacing w:after="100" w:afterAutospacing="1"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23BF0BC7" w14:textId="77777777" w:rsidR="004A74A6" w:rsidRPr="00C65BE3" w:rsidRDefault="004A74A6" w:rsidP="004A74A6">
      <w:pPr>
        <w:shd w:val="clear" w:color="auto" w:fill="FFFFFF"/>
        <w:spacing w:after="100" w:afterAutospacing="1" w:line="240" w:lineRule="auto"/>
        <w:ind w:firstLine="360"/>
        <w:jc w:val="both"/>
        <w:rPr>
          <w:rFonts w:ascii="Times New Roman" w:hAnsi="Times New Roman" w:cs="Times New Roman"/>
          <w:sz w:val="24"/>
          <w:szCs w:val="24"/>
          <w:lang w:val="ro-RO"/>
        </w:rPr>
      </w:pPr>
    </w:p>
    <w:p w14:paraId="1914C057" w14:textId="77777777" w:rsidR="004A74A6" w:rsidRDefault="004A74A6" w:rsidP="004A74A6">
      <w:pPr>
        <w:shd w:val="clear" w:color="auto" w:fill="FFFFFF"/>
        <w:spacing w:after="100" w:afterAutospacing="1" w:line="240" w:lineRule="auto"/>
        <w:jc w:val="both"/>
        <w:rPr>
          <w:rFonts w:ascii="Times New Roman" w:hAnsi="Times New Roman" w:cs="Times New Roman"/>
          <w:sz w:val="24"/>
          <w:szCs w:val="24"/>
          <w:lang w:val="ro-RO"/>
        </w:rPr>
      </w:pPr>
    </w:p>
    <w:p w14:paraId="724957C5" w14:textId="77777777" w:rsidR="002274DB" w:rsidRDefault="002274DB" w:rsidP="004A74A6">
      <w:pPr>
        <w:shd w:val="clear" w:color="auto" w:fill="FFFFFF"/>
        <w:spacing w:after="100" w:afterAutospacing="1" w:line="240" w:lineRule="auto"/>
        <w:jc w:val="both"/>
        <w:rPr>
          <w:rFonts w:ascii="Times New Roman" w:hAnsi="Times New Roman" w:cs="Times New Roman"/>
          <w:sz w:val="24"/>
          <w:szCs w:val="24"/>
          <w:lang w:val="ro-RO"/>
        </w:rPr>
      </w:pPr>
    </w:p>
    <w:p w14:paraId="0F680291" w14:textId="77777777" w:rsidR="002274DB" w:rsidRPr="00C65BE3" w:rsidRDefault="002274DB" w:rsidP="004A74A6">
      <w:pPr>
        <w:shd w:val="clear" w:color="auto" w:fill="FFFFFF"/>
        <w:spacing w:after="100" w:afterAutospacing="1" w:line="240" w:lineRule="auto"/>
        <w:jc w:val="both"/>
        <w:rPr>
          <w:rFonts w:ascii="Times New Roman" w:hAnsi="Times New Roman" w:cs="Times New Roman"/>
          <w:sz w:val="24"/>
          <w:szCs w:val="24"/>
          <w:lang w:val="ro-RO"/>
        </w:rPr>
      </w:pPr>
    </w:p>
    <w:p w14:paraId="4C2393C9" w14:textId="77777777" w:rsidR="004A74A6" w:rsidRPr="00F45A33" w:rsidRDefault="004A74A6" w:rsidP="004A74A6">
      <w:pPr>
        <w:shd w:val="clear" w:color="auto" w:fill="FFFFFF"/>
        <w:spacing w:after="100" w:afterAutospacing="1" w:line="240" w:lineRule="auto"/>
        <w:rPr>
          <w:rFonts w:ascii="Times New Roman" w:hAnsi="Times New Roman" w:cs="Times New Roman"/>
          <w:b/>
          <w:bCs/>
          <w:sz w:val="24"/>
          <w:szCs w:val="24"/>
          <w:lang w:val="ro-RO"/>
        </w:rPr>
      </w:pPr>
    </w:p>
    <w:p w14:paraId="0BE9591E" w14:textId="77777777" w:rsidR="004A74A6" w:rsidRPr="00F45A33" w:rsidRDefault="004A74A6" w:rsidP="004A74A6">
      <w:pPr>
        <w:shd w:val="clear" w:color="auto" w:fill="FFFFFF"/>
        <w:spacing w:after="100" w:afterAutospacing="1" w:line="240" w:lineRule="auto"/>
        <w:rPr>
          <w:rFonts w:ascii="Times New Roman" w:hAnsi="Times New Roman" w:cs="Times New Roman"/>
          <w:b/>
          <w:bCs/>
          <w:sz w:val="24"/>
          <w:szCs w:val="24"/>
          <w:lang w:val="ro-RO"/>
        </w:rPr>
      </w:pPr>
      <w:r w:rsidRPr="00F45A33">
        <w:rPr>
          <w:rFonts w:ascii="Times New Roman" w:hAnsi="Times New Roman" w:cs="Times New Roman"/>
          <w:b/>
          <w:bCs/>
          <w:sz w:val="24"/>
          <w:szCs w:val="24"/>
          <w:lang w:val="ro-RO"/>
        </w:rPr>
        <w:t>Semnătură:</w:t>
      </w:r>
    </w:p>
    <w:p w14:paraId="120C983C" w14:textId="77777777" w:rsidR="004A74A6" w:rsidRPr="00F45A33" w:rsidRDefault="004A74A6" w:rsidP="004A74A6">
      <w:pPr>
        <w:shd w:val="clear" w:color="auto" w:fill="FFFFFF"/>
        <w:spacing w:after="100" w:afterAutospacing="1" w:line="240" w:lineRule="auto"/>
        <w:rPr>
          <w:rFonts w:ascii="Times New Roman" w:hAnsi="Times New Roman" w:cs="Times New Roman"/>
          <w:b/>
          <w:bCs/>
          <w:sz w:val="24"/>
          <w:szCs w:val="24"/>
        </w:rPr>
      </w:pPr>
      <w:r w:rsidRPr="00F45A33">
        <w:rPr>
          <w:rFonts w:ascii="Times New Roman" w:hAnsi="Times New Roman" w:cs="Times New Roman"/>
          <w:b/>
          <w:bCs/>
          <w:sz w:val="24"/>
          <w:szCs w:val="24"/>
          <w:lang w:val="ro-RO"/>
        </w:rPr>
        <w:t>Data:</w:t>
      </w:r>
    </w:p>
    <w:p w14:paraId="546030C4" w14:textId="77777777" w:rsidR="006036E9" w:rsidRDefault="006036E9" w:rsidP="004A74A6">
      <w:pPr>
        <w:spacing w:before="26" w:after="240"/>
      </w:pPr>
    </w:p>
    <w:p w14:paraId="093BBDA7" w14:textId="77777777" w:rsidR="006036E9" w:rsidRDefault="006036E9" w:rsidP="006036E9">
      <w:pPr>
        <w:spacing w:after="0" w:line="240" w:lineRule="auto"/>
        <w:jc w:val="center"/>
      </w:pPr>
    </w:p>
    <w:p w14:paraId="53E7591A" w14:textId="77777777" w:rsidR="006036E9" w:rsidRPr="00C45243" w:rsidRDefault="006036E9" w:rsidP="00B86FAB">
      <w:pPr>
        <w:spacing w:before="120" w:after="120" w:line="240" w:lineRule="auto"/>
        <w:jc w:val="both"/>
        <w:rPr>
          <w:rFonts w:ascii="Times New Roman" w:hAnsi="Times New Roman" w:cs="Times New Roman"/>
          <w:sz w:val="24"/>
          <w:szCs w:val="24"/>
          <w:lang w:val="ro-RO"/>
        </w:rPr>
      </w:pPr>
    </w:p>
    <w:sectPr w:rsidR="006036E9" w:rsidRPr="00C45243" w:rsidSect="00F97B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8AA1" w14:textId="77777777" w:rsidR="00F97B11" w:rsidRDefault="00F97B11" w:rsidP="0075543E">
      <w:pPr>
        <w:spacing w:after="0" w:line="240" w:lineRule="auto"/>
      </w:pPr>
      <w:r>
        <w:separator/>
      </w:r>
    </w:p>
  </w:endnote>
  <w:endnote w:type="continuationSeparator" w:id="0">
    <w:p w14:paraId="70129853" w14:textId="77777777" w:rsidR="00F97B11" w:rsidRDefault="00F97B11" w:rsidP="0075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E3E0" w14:textId="77777777" w:rsidR="00F97B11" w:rsidRDefault="00F97B11" w:rsidP="0075543E">
      <w:pPr>
        <w:spacing w:after="0" w:line="240" w:lineRule="auto"/>
      </w:pPr>
      <w:r>
        <w:separator/>
      </w:r>
    </w:p>
  </w:footnote>
  <w:footnote w:type="continuationSeparator" w:id="0">
    <w:p w14:paraId="1897E572" w14:textId="77777777" w:rsidR="00F97B11" w:rsidRDefault="00F97B11" w:rsidP="0075543E">
      <w:pPr>
        <w:spacing w:after="0" w:line="240" w:lineRule="auto"/>
      </w:pPr>
      <w:r>
        <w:continuationSeparator/>
      </w:r>
    </w:p>
  </w:footnote>
  <w:footnote w:id="1">
    <w:p w14:paraId="7FE119D0" w14:textId="191D91DB" w:rsidR="006B6A97" w:rsidRDefault="006B6A97" w:rsidP="00751FC7">
      <w:pPr>
        <w:pStyle w:val="FootnoteText"/>
        <w:jc w:val="both"/>
      </w:pPr>
      <w:r>
        <w:rPr>
          <w:rStyle w:val="FootnoteReference"/>
        </w:rPr>
        <w:footnoteRef/>
      </w:r>
      <w:r>
        <w:t xml:space="preserve"> </w:t>
      </w:r>
      <w:r w:rsidRPr="00E30E31">
        <w:t>Cererea de înscriere - declara</w:t>
      </w:r>
      <w:r>
        <w:t>ţ</w:t>
      </w:r>
      <w:r w:rsidRPr="00E30E31">
        <w:t>ia pe propria răspundere se completează prin tehnoredactare. Modificarea textului sau a condi</w:t>
      </w:r>
      <w:r>
        <w:t>ţ</w:t>
      </w:r>
      <w:r w:rsidRPr="00E30E31">
        <w:t xml:space="preserve">iilor înscrise în cererea de înscriere, precum </w:t>
      </w:r>
      <w:r>
        <w:t>ş</w:t>
      </w:r>
      <w:r w:rsidRPr="00E30E31">
        <w:t>i completarea eronată sau par</w:t>
      </w:r>
      <w:r>
        <w:t>ţ</w:t>
      </w:r>
      <w:r w:rsidRPr="00E30E31">
        <w:t>ială a rubricilor atrag respingerea solicitantului de către Comis</w:t>
      </w:r>
      <w:r>
        <w:t>ia de selecţie din cadrul ARICE.</w:t>
      </w:r>
    </w:p>
    <w:p w14:paraId="79A83C7E" w14:textId="7ABD3871" w:rsidR="006B6A97" w:rsidRPr="00E30E31" w:rsidRDefault="006B6A97" w:rsidP="00751FC7">
      <w:pPr>
        <w:pStyle w:val="FootnoteText"/>
        <w:jc w:val="both"/>
        <w:rPr>
          <w:lang w:val="ro-RO"/>
        </w:rPr>
      </w:pPr>
      <w:r>
        <w:rPr>
          <w:color w:val="000000"/>
        </w:rPr>
        <w:t>Cererea de înscriere se transmite la ARICE (str Promoroaca 11, sector 1, Bucureşti) în original şi semnată pe fiecare pagină sau cu semnatura digitala.</w:t>
      </w:r>
    </w:p>
  </w:footnote>
  <w:footnote w:id="2">
    <w:p w14:paraId="46259865" w14:textId="17288CB1" w:rsidR="006B6A97" w:rsidRDefault="006B6A97" w:rsidP="00751FC7">
      <w:pPr>
        <w:pStyle w:val="FootnoteText"/>
        <w:jc w:val="both"/>
      </w:pPr>
      <w:r>
        <w:rPr>
          <w:rStyle w:val="FootnoteReference"/>
        </w:rPr>
        <w:footnoteRef/>
      </w:r>
      <w:r>
        <w:t xml:space="preserve"> </w:t>
      </w:r>
      <w:r w:rsidRPr="00E30E31">
        <w:t>Se înscrie denumirea completă a societă</w:t>
      </w:r>
      <w:r>
        <w:t>ţ</w:t>
      </w:r>
      <w:r w:rsidRPr="00E30E31">
        <w:t>ii conform înregistrării acesteia în Registrul Comer</w:t>
      </w:r>
      <w:r>
        <w:t>ţ</w:t>
      </w:r>
      <w:r w:rsidRPr="00E30E31">
        <w:t>ului.</w:t>
      </w:r>
    </w:p>
    <w:p w14:paraId="2B5446D1" w14:textId="288603BB" w:rsidR="006B6A97" w:rsidRPr="00E30E31" w:rsidRDefault="006B6A97" w:rsidP="00751FC7">
      <w:pPr>
        <w:pStyle w:val="FootnoteText"/>
        <w:jc w:val="both"/>
        <w:rPr>
          <w:lang w:val="ro-RO"/>
        </w:rPr>
      </w:pPr>
      <w:r w:rsidRPr="008718F4">
        <w:rPr>
          <w:lang w:val="ro-RO"/>
        </w:rPr>
        <w:t>Organiza</w:t>
      </w:r>
      <w:r>
        <w:rPr>
          <w:lang w:val="ro-RO"/>
        </w:rPr>
        <w:t>ţ</w:t>
      </w:r>
      <w:r w:rsidRPr="008718F4">
        <w:rPr>
          <w:lang w:val="ro-RO"/>
        </w:rPr>
        <w:t>iile cooperatiste cu activitate de export, înfiin</w:t>
      </w:r>
      <w:r>
        <w:rPr>
          <w:lang w:val="ro-RO"/>
        </w:rPr>
        <w:t>ţ</w:t>
      </w:r>
      <w:r w:rsidRPr="008718F4">
        <w:rPr>
          <w:lang w:val="ro-RO"/>
        </w:rPr>
        <w:t xml:space="preserve">ate în baza Legii nr. 1/2005 privind organizarea </w:t>
      </w:r>
      <w:r>
        <w:rPr>
          <w:lang w:val="ro-RO"/>
        </w:rPr>
        <w:t>ş</w:t>
      </w:r>
      <w:r w:rsidRPr="008718F4">
        <w:rPr>
          <w:lang w:val="ro-RO"/>
        </w:rPr>
        <w:t>i func</w:t>
      </w:r>
      <w:r>
        <w:rPr>
          <w:lang w:val="ro-RO"/>
        </w:rPr>
        <w:t>ţ</w:t>
      </w:r>
      <w:r w:rsidRPr="008718F4">
        <w:rPr>
          <w:lang w:val="ro-RO"/>
        </w:rPr>
        <w:t>ionarea coopera</w:t>
      </w:r>
      <w:r>
        <w:rPr>
          <w:lang w:val="ro-RO"/>
        </w:rPr>
        <w:t>ţ</w:t>
      </w:r>
      <w:r w:rsidRPr="008718F4">
        <w:rPr>
          <w:lang w:val="ro-RO"/>
        </w:rPr>
        <w:t xml:space="preserve">iei, republicată, </w:t>
      </w:r>
      <w:r>
        <w:rPr>
          <w:lang w:val="ro-RO"/>
        </w:rPr>
        <w:t xml:space="preserve">cu modificările ulterioare, </w:t>
      </w:r>
      <w:r w:rsidRPr="008718F4">
        <w:rPr>
          <w:lang w:val="ro-RO"/>
        </w:rPr>
        <w:t>beneficiază de toate măsurile promovate de statul român pentru societă</w:t>
      </w:r>
      <w:r>
        <w:rPr>
          <w:lang w:val="ro-RO"/>
        </w:rPr>
        <w:t>ţ</w:t>
      </w:r>
      <w:r w:rsidRPr="008718F4">
        <w:rPr>
          <w:lang w:val="ro-RO"/>
        </w:rPr>
        <w:t>ile înfiin</w:t>
      </w:r>
      <w:r>
        <w:rPr>
          <w:lang w:val="ro-RO"/>
        </w:rPr>
        <w:t>ţ</w:t>
      </w:r>
      <w:r w:rsidRPr="008718F4">
        <w:rPr>
          <w:lang w:val="ro-RO"/>
        </w:rPr>
        <w:t xml:space="preserve">ate conform Legii </w:t>
      </w:r>
      <w:r>
        <w:rPr>
          <w:lang w:val="ro-RO"/>
        </w:rPr>
        <w:t xml:space="preserve">societăţilor </w:t>
      </w:r>
      <w:r w:rsidRPr="008718F4">
        <w:rPr>
          <w:lang w:val="ro-RO"/>
        </w:rPr>
        <w:t xml:space="preserve">nr. 31/1990, republicată, cu modificările </w:t>
      </w:r>
      <w:r>
        <w:rPr>
          <w:lang w:val="ro-RO"/>
        </w:rPr>
        <w:t>ţ</w:t>
      </w:r>
      <w:r w:rsidRPr="008718F4">
        <w:rPr>
          <w:lang w:val="ro-RO"/>
        </w:rPr>
        <w:t xml:space="preserve">i completările ulterioare, </w:t>
      </w:r>
      <w:r>
        <w:rPr>
          <w:lang w:val="ro-RO"/>
        </w:rPr>
        <w:t>ş</w:t>
      </w:r>
      <w:r w:rsidRPr="008718F4">
        <w:rPr>
          <w:lang w:val="ro-RO"/>
        </w:rPr>
        <w:t>i vor înscrie în cerere numărul de înregistrare legal.</w:t>
      </w:r>
    </w:p>
  </w:footnote>
  <w:footnote w:id="3">
    <w:p w14:paraId="5B2D7785" w14:textId="0B6F0FEF" w:rsidR="006B6A97" w:rsidRPr="00E30E31" w:rsidRDefault="006B6A97" w:rsidP="00774002">
      <w:pPr>
        <w:pStyle w:val="FootnoteText"/>
        <w:jc w:val="both"/>
        <w:rPr>
          <w:lang w:val="ro-RO"/>
        </w:rPr>
      </w:pPr>
      <w:r>
        <w:rPr>
          <w:rStyle w:val="FootnoteReference"/>
        </w:rPr>
        <w:footnoteRef/>
      </w:r>
      <w:r>
        <w:t xml:space="preserve"> </w:t>
      </w:r>
      <w:r w:rsidRPr="00E30E31">
        <w:t>Conform art. 157, alin. (3),</w:t>
      </w:r>
      <w:r>
        <w:t>din</w:t>
      </w:r>
      <w:r w:rsidRPr="00E30E31">
        <w:t xml:space="preserve"> Leg</w:t>
      </w:r>
      <w:r>
        <w:t xml:space="preserve">ea </w:t>
      </w:r>
      <w:r w:rsidRPr="00E30E31">
        <w:t xml:space="preserve">nr. 207/2015 privind Codul de procedură fiscală, cu modificările </w:t>
      </w:r>
      <w:r>
        <w:t>ş</w:t>
      </w:r>
      <w:r w:rsidRPr="00E30E31">
        <w:t>i completările ulterioare, nu se consideră că un contribuabil înregistrează obliga</w:t>
      </w:r>
      <w:r>
        <w:t>ţ</w:t>
      </w:r>
      <w:r w:rsidRPr="00E30E31">
        <w:t>ii fiscale restante în situa</w:t>
      </w:r>
      <w:r>
        <w:t>ţ</w:t>
      </w:r>
      <w:r w:rsidRPr="00E30E31">
        <w:t>ia în care suma obliga</w:t>
      </w:r>
      <w:r>
        <w:t>ţ</w:t>
      </w:r>
      <w:r w:rsidRPr="00E30E31">
        <w:t>iilor fiscale restante înscrise în certificatul de atestare fiscală emis de organul fiscal este mai mică sau egală cu suma de rambursat/restituit. În certificatul de atestare fiscală</w:t>
      </w:r>
      <w:r>
        <w:t xml:space="preserve"> se face menţiune în acest sens;</w:t>
      </w:r>
    </w:p>
  </w:footnote>
  <w:footnote w:id="4">
    <w:p w14:paraId="7A4F20F9" w14:textId="6C34F263" w:rsidR="006B6A97" w:rsidRDefault="006B6A97" w:rsidP="0075543E">
      <w:pPr>
        <w:pStyle w:val="FootnoteText"/>
      </w:pPr>
      <w:r>
        <w:rPr>
          <w:rStyle w:val="FootnoteReference"/>
        </w:rPr>
        <w:footnoteRef/>
      </w:r>
      <w:r>
        <w:t xml:space="preserve"> Întreprindere în dificultate - o întreprindere care se află în cel puţin una din situaţiile următoare:</w:t>
      </w:r>
    </w:p>
    <w:p w14:paraId="48B0F3BB" w14:textId="081A2F89" w:rsidR="006B6A97" w:rsidRDefault="006B6A97" w:rsidP="00774002">
      <w:pPr>
        <w:pStyle w:val="FootnoteText"/>
        <w:jc w:val="both"/>
      </w:pPr>
      <w:r>
        <w:t>- în cazul unei societăţi comerciale cu răspundere limitată (alta decât un IMM care există de mai puţin de 3 ani),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 iar "capital social" include, dacă este cazul, orice capital suplimentar;</w:t>
      </w:r>
    </w:p>
    <w:p w14:paraId="47832FC4" w14:textId="1358417A" w:rsidR="006B6A97" w:rsidRDefault="006B6A97" w:rsidP="00774002">
      <w:pPr>
        <w:pStyle w:val="FootnoteText"/>
        <w:jc w:val="both"/>
      </w:pPr>
      <w:r>
        <w:t>- în cazul unei societăţi comerciale în care cel puţin unii dintre asociaţi au răspundere nelimitată pentru creanţele societăţii (alta decât o IMM care există de mai puţin de 3 ani), atunci când mai mult de jumătate din capitalul propriu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p w14:paraId="0ECC3C16" w14:textId="313876D8" w:rsidR="006B6A97" w:rsidRDefault="006B6A97" w:rsidP="00774002">
      <w:pPr>
        <w:pStyle w:val="FootnoteText"/>
        <w:jc w:val="both"/>
      </w:pPr>
      <w:r>
        <w:t>- atunci când întreprinderea face obiectul unei proceduri colective de insolvenţă sau îndeplineşte criteriile prevăzute în dreptul intern pentru ca o procedură colectivă de insolvenţă să fie deschisă la cererea creditorilor săi;</w:t>
      </w:r>
    </w:p>
    <w:p w14:paraId="4C29CF37" w14:textId="0B29B5D6" w:rsidR="006B6A97" w:rsidRPr="00E30E31" w:rsidRDefault="006B6A97" w:rsidP="00774002">
      <w:pPr>
        <w:pStyle w:val="FootnoteText"/>
        <w:jc w:val="both"/>
        <w:rPr>
          <w:lang w:val="ro-RO"/>
        </w:rPr>
      </w:pPr>
      <w:r>
        <w:t>- în cazul unei întreprinderi care nu este o IMM, atunci când, în ultimii 2 ani: (i) raportul datorii/capitaluri proprii al întreprinderii a fost mai mare de 7,5; şi (ii) capacitatea de acoperire a dobânzilor calculată pe baza EBITDA a fost sub 1,0;</w:t>
      </w:r>
    </w:p>
  </w:footnote>
  <w:footnote w:id="5">
    <w:p w14:paraId="7AFF45CC" w14:textId="5E1BBA26" w:rsidR="006B6A97" w:rsidRPr="00E30E31" w:rsidRDefault="006B6A97" w:rsidP="00C063B5">
      <w:pPr>
        <w:pStyle w:val="FootnoteText"/>
        <w:jc w:val="both"/>
        <w:rPr>
          <w:lang w:val="ro-RO"/>
        </w:rPr>
      </w:pPr>
      <w:r>
        <w:rPr>
          <w:rStyle w:val="FootnoteReference"/>
        </w:rPr>
        <w:footnoteRef/>
      </w:r>
      <w:r>
        <w:t xml:space="preserve"> </w:t>
      </w:r>
      <w:r w:rsidRPr="00E30E31">
        <w:t xml:space="preserve">Conform Legii nr. 207/2015 privind Codul de procedură fiscală, cu modificările </w:t>
      </w:r>
      <w:r>
        <w:t>ş</w:t>
      </w:r>
      <w:r w:rsidRPr="00E30E31">
        <w:t>i completările ulterioare, art. 157 alin. (3), nu se consideră că un contribuabil înregistrează obliga</w:t>
      </w:r>
      <w:r>
        <w:t>ţ</w:t>
      </w:r>
      <w:r w:rsidRPr="00E30E31">
        <w:t>ii fiscale restante în situa</w:t>
      </w:r>
      <w:r>
        <w:t>ţ</w:t>
      </w:r>
      <w:r w:rsidRPr="00E30E31">
        <w:t>ia în care suma obliga</w:t>
      </w:r>
      <w:r>
        <w:t>ţ</w:t>
      </w:r>
      <w:r w:rsidRPr="00E30E31">
        <w:t>iilor fiscale restante înscrise în certificatul de atestare fiscală emis de organul fiscal este mai mică sau egală cu suma de rambursat/restituit. În certificatul de atestare fiscală se face m</w:t>
      </w:r>
      <w:r>
        <w:t>enţiune în acest sens;</w:t>
      </w:r>
    </w:p>
  </w:footnote>
  <w:footnote w:id="6">
    <w:p w14:paraId="2E2594A1" w14:textId="6E73367B" w:rsidR="006B6A97" w:rsidRPr="00D43837" w:rsidRDefault="006B6A97" w:rsidP="00C063B5">
      <w:pPr>
        <w:pStyle w:val="FootnoteText"/>
        <w:jc w:val="both"/>
        <w:rPr>
          <w:lang w:val="ro-RO"/>
        </w:rPr>
      </w:pPr>
      <w:r>
        <w:rPr>
          <w:rStyle w:val="FootnoteReference"/>
        </w:rPr>
        <w:footnoteRef/>
      </w:r>
      <w:r>
        <w:t xml:space="preserve"> </w:t>
      </w:r>
      <w:r w:rsidRPr="00D43837">
        <w:t xml:space="preserve">Certificatul de atestare fiscală eliberat de ANAF se va transmite la </w:t>
      </w:r>
      <w:r>
        <w:t>ARICE</w:t>
      </w:r>
      <w:r w:rsidRPr="00D43837">
        <w:t>, în original. În cazul în care operatorul economic participă la mai multe ac</w:t>
      </w:r>
      <w:r>
        <w:t>ţ</w:t>
      </w:r>
      <w:r w:rsidRPr="00D43837">
        <w:t>iuni promo</w:t>
      </w:r>
      <w:r>
        <w:t>ţ</w:t>
      </w:r>
      <w:r w:rsidRPr="00D43837">
        <w:t xml:space="preserve">ionale în termenul de valabilitate al certificatelor de atestare fiscală (adică certificatele eliberate de ANAF </w:t>
      </w:r>
      <w:r>
        <w:t>ş</w:t>
      </w:r>
      <w:r w:rsidRPr="00D43837">
        <w:t xml:space="preserve">i de autoritatea locală), operatorul economic anexează copii „Conform cu originalul”ale acestor documente </w:t>
      </w:r>
      <w:r>
        <w:t>ş</w:t>
      </w:r>
      <w:r w:rsidRPr="00D43837">
        <w:t xml:space="preserve">i indică manifestarea la care a </w:t>
      </w:r>
      <w:r>
        <w:t>depus originalul certificatelor;</w:t>
      </w:r>
    </w:p>
  </w:footnote>
  <w:footnote w:id="7">
    <w:p w14:paraId="72C39F28" w14:textId="77777777" w:rsidR="006B6A97" w:rsidRPr="00D43837" w:rsidRDefault="006B6A97" w:rsidP="006975DF">
      <w:pPr>
        <w:pStyle w:val="FootnoteText"/>
        <w:jc w:val="both"/>
        <w:rPr>
          <w:lang w:val="ro-RO"/>
        </w:rPr>
      </w:pPr>
      <w:r>
        <w:rPr>
          <w:rStyle w:val="FootnoteReference"/>
        </w:rPr>
        <w:footnoteRef/>
      </w:r>
      <w:r>
        <w:t xml:space="preserve"> </w:t>
      </w:r>
      <w:r w:rsidRPr="00D43837">
        <w:t xml:space="preserve">Certificatul de atestare fiscală eliberat de autoritatea locală se va </w:t>
      </w:r>
      <w:r>
        <w:t>transmite la ARICE, în original;</w:t>
      </w:r>
    </w:p>
  </w:footnote>
  <w:footnote w:id="8">
    <w:p w14:paraId="55BDA3FC" w14:textId="590A23B3" w:rsidR="006B6A97" w:rsidRPr="00D43837" w:rsidRDefault="006B6A97" w:rsidP="006975DF">
      <w:pPr>
        <w:pStyle w:val="FootnoteText"/>
        <w:jc w:val="both"/>
        <w:rPr>
          <w:lang w:val="ro-RO"/>
        </w:rPr>
      </w:pPr>
      <w:r>
        <w:rPr>
          <w:rStyle w:val="FootnoteReference"/>
        </w:rPr>
        <w:footnoteRef/>
      </w:r>
      <w:r>
        <w:t xml:space="preserve"> </w:t>
      </w:r>
      <w:r w:rsidRPr="00D43837">
        <w:t>Garan</w:t>
      </w:r>
      <w:r>
        <w:t>ţ</w:t>
      </w:r>
      <w:r w:rsidRPr="00D43837">
        <w:t xml:space="preserve">ia se depune în contul </w:t>
      </w:r>
      <w:r>
        <w:t>ARICE</w:t>
      </w:r>
      <w:r w:rsidRPr="00D43837">
        <w:t xml:space="preserve"> deschis la Trezoreria Municipiului Bucure</w:t>
      </w:r>
      <w:r>
        <w:t>ş</w:t>
      </w:r>
      <w:r w:rsidRPr="00D43837">
        <w:t xml:space="preserve">ti, nr. </w:t>
      </w:r>
      <w:r w:rsidRPr="00BA0210">
        <w:t>RO78TREZ7015005XXX024306, CUI 47951657</w:t>
      </w:r>
      <w:r w:rsidRPr="00D43837">
        <w:t>. Garan</w:t>
      </w:r>
      <w:r>
        <w:t>ţ</w:t>
      </w:r>
      <w:r w:rsidRPr="00D43837">
        <w:t>ia se va returna sau, după caz, se va executa în conformitate cu prevederile HG nr. 296/2007 cu modifica</w:t>
      </w:r>
      <w:r>
        <w:t>rile si completarile ulterioare;</w:t>
      </w:r>
    </w:p>
  </w:footnote>
  <w:footnote w:id="9">
    <w:p w14:paraId="6748EE75" w14:textId="0C00F57F" w:rsidR="006B6A97" w:rsidRDefault="006B6A97" w:rsidP="006975DF">
      <w:pPr>
        <w:pStyle w:val="FootnoteText"/>
        <w:jc w:val="both"/>
      </w:pPr>
      <w:r>
        <w:rPr>
          <w:rStyle w:val="FootnoteReference"/>
        </w:rPr>
        <w:footnoteRef/>
      </w:r>
      <w:r>
        <w:t xml:space="preserve"> În sensul Regulamentului (UE) nr. </w:t>
      </w:r>
      <w:r w:rsidRPr="00AB04D2">
        <w:t>2023/2831 al Comisiei din 13 decembrie 2023</w:t>
      </w:r>
      <w:r w:rsidRPr="00953E90">
        <w:t xml:space="preserve">, </w:t>
      </w:r>
      <w:r>
        <w:t>o "întreprindere unică" include toate întreprinderile între care există cel puţin una dintre relaţiile următoare:</w:t>
      </w:r>
    </w:p>
    <w:p w14:paraId="73F0FEA1" w14:textId="27CB95C5" w:rsidR="006B6A97" w:rsidRDefault="006B6A97" w:rsidP="006975DF">
      <w:pPr>
        <w:pStyle w:val="FootnoteText"/>
        <w:jc w:val="both"/>
      </w:pPr>
      <w:r>
        <w:t>a)o întreprindere deţine majoritatea drepturilor de vot ale acţionarilor sau ale asociaţilor unei alte întreprinderi;</w:t>
      </w:r>
    </w:p>
    <w:p w14:paraId="7F65578D" w14:textId="77777777" w:rsidR="006B6A97" w:rsidRDefault="006B6A97" w:rsidP="006975DF">
      <w:pPr>
        <w:pStyle w:val="FootnoteText"/>
        <w:jc w:val="both"/>
      </w:pPr>
      <w:r>
        <w:t>b)o întreprindere are dreptul de a numi sau revoca majoritatea membrilor organelor de administrare, de conducere sau de supraveghere ale unei alte întreprinderi;</w:t>
      </w:r>
    </w:p>
    <w:p w14:paraId="6DDCC02B" w14:textId="77DEC532" w:rsidR="006B6A97" w:rsidRDefault="006B6A97" w:rsidP="006975DF">
      <w:pPr>
        <w:pStyle w:val="FootnoteText"/>
        <w:jc w:val="both"/>
      </w:pPr>
      <w:r>
        <w:t>c)o întreprindere are dreptul de a exercita o influenţă dominantă asupra altei întreprinderi, în temeiul unui contract încheiat cu întreprinderea în cauză sau în temeiul unei prevederi din contractul de societate sau din statutul acesteia;</w:t>
      </w:r>
    </w:p>
    <w:p w14:paraId="48C52CE1" w14:textId="5E3BBEA1" w:rsidR="006B6A97" w:rsidRDefault="006B6A97" w:rsidP="006975DF">
      <w:pPr>
        <w:pStyle w:val="FootnoteText"/>
        <w:jc w:val="both"/>
      </w:pPr>
      <w:r>
        <w:t xml:space="preserve">d)o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 </w:t>
      </w:r>
    </w:p>
    <w:p w14:paraId="4F5785EF" w14:textId="3EA14C4D" w:rsidR="006B6A97" w:rsidRPr="00D43837" w:rsidRDefault="006B6A97" w:rsidP="006975DF">
      <w:pPr>
        <w:pStyle w:val="FootnoteText"/>
        <w:jc w:val="both"/>
        <w:rPr>
          <w:lang w:val="ro-RO"/>
        </w:rPr>
      </w:pPr>
      <w:r>
        <w:t>Întreprinderile care întreţin, cu una sau mai multe întreprinderi, relaţiile la care se face referire la lit. a)-d) sunt considerate întreprinderi unice.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4F68"/>
    <w:multiLevelType w:val="hybridMultilevel"/>
    <w:tmpl w:val="0BCAC476"/>
    <w:lvl w:ilvl="0" w:tplc="614621B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5347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A4B"/>
    <w:rsid w:val="000071F3"/>
    <w:rsid w:val="00024579"/>
    <w:rsid w:val="00043D55"/>
    <w:rsid w:val="000628F5"/>
    <w:rsid w:val="00084A0F"/>
    <w:rsid w:val="00092FFA"/>
    <w:rsid w:val="000A04E4"/>
    <w:rsid w:val="000A31FA"/>
    <w:rsid w:val="000B0F5C"/>
    <w:rsid w:val="000C4960"/>
    <w:rsid w:val="000D666A"/>
    <w:rsid w:val="000E4684"/>
    <w:rsid w:val="000E6E97"/>
    <w:rsid w:val="001207EA"/>
    <w:rsid w:val="001214B5"/>
    <w:rsid w:val="00123A65"/>
    <w:rsid w:val="00131FB5"/>
    <w:rsid w:val="00164903"/>
    <w:rsid w:val="00170274"/>
    <w:rsid w:val="00174789"/>
    <w:rsid w:val="001E08F2"/>
    <w:rsid w:val="001E5600"/>
    <w:rsid w:val="002274DB"/>
    <w:rsid w:val="00231178"/>
    <w:rsid w:val="00235F0C"/>
    <w:rsid w:val="00255AC6"/>
    <w:rsid w:val="0026540E"/>
    <w:rsid w:val="00290ECF"/>
    <w:rsid w:val="002A767A"/>
    <w:rsid w:val="002D10B3"/>
    <w:rsid w:val="002F01E4"/>
    <w:rsid w:val="00331AE8"/>
    <w:rsid w:val="003C2251"/>
    <w:rsid w:val="003D6543"/>
    <w:rsid w:val="003E5249"/>
    <w:rsid w:val="0041155F"/>
    <w:rsid w:val="004221E1"/>
    <w:rsid w:val="00424E34"/>
    <w:rsid w:val="004529D7"/>
    <w:rsid w:val="00475E56"/>
    <w:rsid w:val="004915D0"/>
    <w:rsid w:val="004A74A6"/>
    <w:rsid w:val="004B0FF3"/>
    <w:rsid w:val="004C7773"/>
    <w:rsid w:val="0051274F"/>
    <w:rsid w:val="005422B0"/>
    <w:rsid w:val="005461B0"/>
    <w:rsid w:val="005A3693"/>
    <w:rsid w:val="005A74D6"/>
    <w:rsid w:val="005F1B77"/>
    <w:rsid w:val="006036E9"/>
    <w:rsid w:val="006975DF"/>
    <w:rsid w:val="006A6308"/>
    <w:rsid w:val="006B17F5"/>
    <w:rsid w:val="006B6A97"/>
    <w:rsid w:val="006D1978"/>
    <w:rsid w:val="006D5B3C"/>
    <w:rsid w:val="006D7936"/>
    <w:rsid w:val="006E1814"/>
    <w:rsid w:val="006E1985"/>
    <w:rsid w:val="006F0515"/>
    <w:rsid w:val="007301E0"/>
    <w:rsid w:val="00745682"/>
    <w:rsid w:val="00751FC7"/>
    <w:rsid w:val="0075543E"/>
    <w:rsid w:val="00774002"/>
    <w:rsid w:val="00784ED4"/>
    <w:rsid w:val="007A1B6F"/>
    <w:rsid w:val="00805CC5"/>
    <w:rsid w:val="008104E9"/>
    <w:rsid w:val="0082007E"/>
    <w:rsid w:val="00835801"/>
    <w:rsid w:val="00862E46"/>
    <w:rsid w:val="008A5A4B"/>
    <w:rsid w:val="00915DBA"/>
    <w:rsid w:val="009272CB"/>
    <w:rsid w:val="00942C08"/>
    <w:rsid w:val="00967B3C"/>
    <w:rsid w:val="0099757D"/>
    <w:rsid w:val="009E05AF"/>
    <w:rsid w:val="00A15D69"/>
    <w:rsid w:val="00A9697E"/>
    <w:rsid w:val="00AA4E02"/>
    <w:rsid w:val="00AB04D2"/>
    <w:rsid w:val="00AB638E"/>
    <w:rsid w:val="00B04298"/>
    <w:rsid w:val="00B07559"/>
    <w:rsid w:val="00B07D80"/>
    <w:rsid w:val="00B10585"/>
    <w:rsid w:val="00B244E3"/>
    <w:rsid w:val="00B86FAB"/>
    <w:rsid w:val="00BA0210"/>
    <w:rsid w:val="00BD039A"/>
    <w:rsid w:val="00BE724F"/>
    <w:rsid w:val="00BF5E4D"/>
    <w:rsid w:val="00C02C3B"/>
    <w:rsid w:val="00C063B5"/>
    <w:rsid w:val="00C14F56"/>
    <w:rsid w:val="00C45243"/>
    <w:rsid w:val="00C65918"/>
    <w:rsid w:val="00C718ED"/>
    <w:rsid w:val="00CF120B"/>
    <w:rsid w:val="00D145D9"/>
    <w:rsid w:val="00D27B7C"/>
    <w:rsid w:val="00D30849"/>
    <w:rsid w:val="00D33108"/>
    <w:rsid w:val="00D34BF4"/>
    <w:rsid w:val="00D37AA0"/>
    <w:rsid w:val="00D5168E"/>
    <w:rsid w:val="00DF0568"/>
    <w:rsid w:val="00E216FB"/>
    <w:rsid w:val="00E37083"/>
    <w:rsid w:val="00EB7097"/>
    <w:rsid w:val="00ED7467"/>
    <w:rsid w:val="00F12DF9"/>
    <w:rsid w:val="00F4207A"/>
    <w:rsid w:val="00F87DF1"/>
    <w:rsid w:val="00F97B11"/>
    <w:rsid w:val="00FE0CBA"/>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AAE3"/>
  <w15:docId w15:val="{C5F5795D-1CAA-457C-BFEA-28E68CEB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rsid w:val="008A5A4B"/>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8A5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4B"/>
    <w:rPr>
      <w:rFonts w:ascii="Segoe UI" w:hAnsi="Segoe UI" w:cs="Segoe UI"/>
      <w:sz w:val="18"/>
      <w:szCs w:val="18"/>
    </w:rPr>
  </w:style>
  <w:style w:type="paragraph" w:styleId="FootnoteText">
    <w:name w:val="footnote text"/>
    <w:basedOn w:val="Normal"/>
    <w:link w:val="FootnoteTextChar"/>
    <w:uiPriority w:val="99"/>
    <w:semiHidden/>
    <w:unhideWhenUsed/>
    <w:rsid w:val="0075543E"/>
    <w:pPr>
      <w:spacing w:after="0" w:line="240" w:lineRule="auto"/>
    </w:pPr>
    <w:rPr>
      <w:rFonts w:ascii="Times New Roman" w:eastAsia="Times New Roman" w:hAnsi="Times New Roman" w:cs="Times New Roman"/>
      <w:sz w:val="20"/>
      <w:szCs w:val="20"/>
      <w:lang w:val="pl-PL" w:eastAsia="ro-RO"/>
    </w:rPr>
  </w:style>
  <w:style w:type="character" w:customStyle="1" w:styleId="FootnoteTextChar">
    <w:name w:val="Footnote Text Char"/>
    <w:basedOn w:val="DefaultParagraphFont"/>
    <w:link w:val="FootnoteText"/>
    <w:uiPriority w:val="99"/>
    <w:semiHidden/>
    <w:rsid w:val="0075543E"/>
    <w:rPr>
      <w:rFonts w:ascii="Times New Roman" w:eastAsia="Times New Roman" w:hAnsi="Times New Roman" w:cs="Times New Roman"/>
      <w:sz w:val="20"/>
      <w:szCs w:val="20"/>
      <w:lang w:val="pl-PL" w:eastAsia="ro-RO"/>
    </w:rPr>
  </w:style>
  <w:style w:type="character" w:styleId="FootnoteReference">
    <w:name w:val="footnote reference"/>
    <w:basedOn w:val="DefaultParagraphFont"/>
    <w:uiPriority w:val="99"/>
    <w:semiHidden/>
    <w:unhideWhenUsed/>
    <w:rsid w:val="0075543E"/>
    <w:rPr>
      <w:vertAlign w:val="superscript"/>
    </w:rPr>
  </w:style>
  <w:style w:type="character" w:styleId="CommentReference">
    <w:name w:val="annotation reference"/>
    <w:basedOn w:val="DefaultParagraphFont"/>
    <w:uiPriority w:val="99"/>
    <w:semiHidden/>
    <w:unhideWhenUsed/>
    <w:rsid w:val="00C02C3B"/>
    <w:rPr>
      <w:sz w:val="16"/>
      <w:szCs w:val="16"/>
    </w:rPr>
  </w:style>
  <w:style w:type="paragraph" w:styleId="CommentText">
    <w:name w:val="annotation text"/>
    <w:basedOn w:val="Normal"/>
    <w:link w:val="CommentTextChar"/>
    <w:uiPriority w:val="99"/>
    <w:semiHidden/>
    <w:unhideWhenUsed/>
    <w:rsid w:val="00C02C3B"/>
    <w:pPr>
      <w:spacing w:line="240" w:lineRule="auto"/>
    </w:pPr>
    <w:rPr>
      <w:sz w:val="20"/>
      <w:szCs w:val="20"/>
    </w:rPr>
  </w:style>
  <w:style w:type="character" w:customStyle="1" w:styleId="CommentTextChar">
    <w:name w:val="Comment Text Char"/>
    <w:basedOn w:val="DefaultParagraphFont"/>
    <w:link w:val="CommentText"/>
    <w:uiPriority w:val="99"/>
    <w:semiHidden/>
    <w:rsid w:val="00C02C3B"/>
    <w:rPr>
      <w:sz w:val="20"/>
      <w:szCs w:val="20"/>
    </w:rPr>
  </w:style>
  <w:style w:type="paragraph" w:styleId="CommentSubject">
    <w:name w:val="annotation subject"/>
    <w:basedOn w:val="CommentText"/>
    <w:next w:val="CommentText"/>
    <w:link w:val="CommentSubjectChar"/>
    <w:uiPriority w:val="99"/>
    <w:semiHidden/>
    <w:unhideWhenUsed/>
    <w:rsid w:val="00C02C3B"/>
    <w:rPr>
      <w:b/>
      <w:bCs/>
    </w:rPr>
  </w:style>
  <w:style w:type="character" w:customStyle="1" w:styleId="CommentSubjectChar">
    <w:name w:val="Comment Subject Char"/>
    <w:basedOn w:val="CommentTextChar"/>
    <w:link w:val="CommentSubject"/>
    <w:uiPriority w:val="99"/>
    <w:semiHidden/>
    <w:rsid w:val="00C02C3B"/>
    <w:rPr>
      <w:b/>
      <w:bCs/>
      <w:sz w:val="20"/>
      <w:szCs w:val="20"/>
    </w:rPr>
  </w:style>
  <w:style w:type="character" w:customStyle="1" w:styleId="tpa1">
    <w:name w:val="tpa1"/>
    <w:rsid w:val="006036E9"/>
  </w:style>
  <w:style w:type="paragraph" w:styleId="ListParagraph">
    <w:name w:val="List Paragraph"/>
    <w:basedOn w:val="Normal"/>
    <w:uiPriority w:val="34"/>
    <w:qFormat/>
    <w:rsid w:val="000A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1945</Words>
  <Characters>11091</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Aurelian.Gavrilescu</dc:creator>
  <cp:lastModifiedBy>Mariana Rus</cp:lastModifiedBy>
  <cp:revision>36</cp:revision>
  <cp:lastPrinted>2024-01-17T08:39:00Z</cp:lastPrinted>
  <dcterms:created xsi:type="dcterms:W3CDTF">2024-01-16T09:45:00Z</dcterms:created>
  <dcterms:modified xsi:type="dcterms:W3CDTF">2024-04-08T13:45:00Z</dcterms:modified>
</cp:coreProperties>
</file>